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5954"/>
      </w:tblGrid>
      <w:tr w:rsidR="00B61B42" w:rsidRPr="00B61B42" w:rsidTr="00173956">
        <w:tc>
          <w:tcPr>
            <w:tcW w:w="3970" w:type="dxa"/>
          </w:tcPr>
          <w:p w:rsidR="00B61B42" w:rsidRPr="00B61B42" w:rsidRDefault="00D5644F" w:rsidP="0048077D">
            <w:pPr>
              <w:pStyle w:val="BodyText"/>
              <w:ind w:left="0" w:firstLine="0"/>
              <w:jc w:val="cente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78.05pt;margin-top:32.5pt;width:117.7pt;height:0;z-index:251659264" o:connectortype="straight"/>
              </w:pict>
            </w:r>
            <w:r>
              <w:rPr>
                <w:noProof/>
              </w:rPr>
              <w:pict>
                <v:shape id="_x0000_s1030" type="#_x0000_t32" style="position:absolute;left:0;text-align:left;margin-left:35.15pt;margin-top:32.5pt;width:117.7pt;height:0;z-index:251658240" o:connectortype="straight"/>
              </w:pict>
            </w:r>
            <w:r w:rsidR="00B61B42" w:rsidRPr="00B61B42">
              <w:t>PHÒNG GD&amp;ĐT KHOÁI CHÂU</w:t>
            </w:r>
          </w:p>
          <w:p w:rsidR="00B61B42" w:rsidRDefault="00B61B42" w:rsidP="0048077D">
            <w:pPr>
              <w:pStyle w:val="BodyText"/>
              <w:ind w:left="0" w:firstLine="0"/>
              <w:jc w:val="center"/>
              <w:rPr>
                <w:b/>
              </w:rPr>
            </w:pPr>
            <w:r w:rsidRPr="00B61B42">
              <w:rPr>
                <w:b/>
              </w:rPr>
              <w:t>TRƯỜNG TIỂU HỌC AN VĨ</w:t>
            </w:r>
          </w:p>
          <w:p w:rsidR="00B61B42" w:rsidRPr="00B61B42" w:rsidRDefault="00B61B42" w:rsidP="0048077D">
            <w:pPr>
              <w:pStyle w:val="BodyText"/>
              <w:ind w:left="0" w:firstLine="0"/>
              <w:jc w:val="center"/>
              <w:rPr>
                <w:b/>
                <w:sz w:val="28"/>
              </w:rPr>
            </w:pPr>
          </w:p>
        </w:tc>
        <w:tc>
          <w:tcPr>
            <w:tcW w:w="5954" w:type="dxa"/>
          </w:tcPr>
          <w:p w:rsidR="00B61B42" w:rsidRPr="00B61B42" w:rsidRDefault="00B61B42" w:rsidP="0048077D">
            <w:pPr>
              <w:pStyle w:val="BodyText"/>
              <w:ind w:left="0" w:firstLine="0"/>
              <w:jc w:val="center"/>
              <w:rPr>
                <w:b/>
              </w:rPr>
            </w:pPr>
            <w:r w:rsidRPr="00B61B42">
              <w:rPr>
                <w:b/>
              </w:rPr>
              <w:t>CỘNG HOÀN XÃ HỘI CHỦ NGHĨA VIỆT NAM</w:t>
            </w:r>
          </w:p>
          <w:p w:rsidR="00B61B42" w:rsidRPr="00B61B42" w:rsidRDefault="00B61B42" w:rsidP="0048077D">
            <w:pPr>
              <w:pStyle w:val="BodyText"/>
              <w:ind w:left="0" w:firstLine="0"/>
              <w:jc w:val="center"/>
              <w:rPr>
                <w:b/>
                <w:sz w:val="28"/>
              </w:rPr>
            </w:pPr>
            <w:r w:rsidRPr="00B61B42">
              <w:rPr>
                <w:b/>
              </w:rPr>
              <w:t>Độc lập – Tự do – Hạnh phúc.</w:t>
            </w:r>
          </w:p>
        </w:tc>
      </w:tr>
    </w:tbl>
    <w:p w:rsidR="00E104B9" w:rsidRDefault="00E104B9" w:rsidP="000335FE">
      <w:pPr>
        <w:pStyle w:val="BodyText"/>
        <w:spacing w:line="20" w:lineRule="exact"/>
        <w:ind w:left="7227" w:firstLine="0"/>
        <w:rPr>
          <w:sz w:val="2"/>
        </w:rPr>
      </w:pPr>
    </w:p>
    <w:p w:rsidR="00E104B9" w:rsidRDefault="00E104B9" w:rsidP="000335FE">
      <w:pPr>
        <w:pStyle w:val="BodyText"/>
        <w:ind w:left="0" w:firstLine="0"/>
        <w:rPr>
          <w:sz w:val="20"/>
        </w:rPr>
      </w:pPr>
    </w:p>
    <w:p w:rsidR="00E104B9" w:rsidRPr="00D50BB5" w:rsidRDefault="00D50BB5" w:rsidP="0048077D">
      <w:pPr>
        <w:pStyle w:val="BodyText"/>
        <w:spacing w:before="5"/>
        <w:ind w:left="0" w:firstLine="0"/>
        <w:jc w:val="center"/>
        <w:rPr>
          <w:b/>
          <w:sz w:val="28"/>
          <w:szCs w:val="28"/>
        </w:rPr>
      </w:pPr>
      <w:r w:rsidRPr="00D50BB5">
        <w:rPr>
          <w:b/>
          <w:sz w:val="28"/>
          <w:szCs w:val="28"/>
        </w:rPr>
        <w:t>THƯ GỨI CHA MẸ HỌC SINH.</w:t>
      </w:r>
    </w:p>
    <w:p w:rsidR="00E104B9" w:rsidRPr="00D50BB5" w:rsidRDefault="00DF0EDB" w:rsidP="000335FE">
      <w:pPr>
        <w:spacing w:before="88"/>
        <w:ind w:left="1339"/>
        <w:jc w:val="both"/>
        <w:rPr>
          <w:sz w:val="20"/>
        </w:rPr>
      </w:pPr>
      <w:r>
        <w:rPr>
          <w:spacing w:val="-65"/>
          <w:w w:val="99"/>
          <w:sz w:val="26"/>
          <w:u w:val="thick"/>
        </w:rPr>
        <w:t xml:space="preserve"> </w:t>
      </w:r>
      <w:r>
        <w:rPr>
          <w:b/>
          <w:sz w:val="26"/>
          <w:u w:val="thick"/>
        </w:rPr>
        <w:t>Kính gửi:</w:t>
      </w:r>
      <w:r>
        <w:rPr>
          <w:b/>
          <w:sz w:val="26"/>
        </w:rPr>
        <w:t xml:space="preserve"> Cha mẹ học sinh </w:t>
      </w:r>
      <w:r w:rsidR="00D50BB5">
        <w:rPr>
          <w:b/>
          <w:sz w:val="26"/>
        </w:rPr>
        <w:t>trường Tiểu học An Vĩ!</w:t>
      </w:r>
    </w:p>
    <w:p w:rsidR="00E104B9" w:rsidRDefault="00E104B9" w:rsidP="000335FE">
      <w:pPr>
        <w:pStyle w:val="BodyText"/>
        <w:spacing w:before="8"/>
        <w:ind w:left="0" w:firstLine="0"/>
        <w:rPr>
          <w:sz w:val="17"/>
        </w:rPr>
      </w:pPr>
    </w:p>
    <w:p w:rsidR="00D50BB5" w:rsidRDefault="00D50BB5" w:rsidP="000335FE">
      <w:pPr>
        <w:spacing w:before="120" w:after="120" w:line="312" w:lineRule="auto"/>
        <w:ind w:firstLine="720"/>
        <w:jc w:val="both"/>
        <w:rPr>
          <w:sz w:val="28"/>
        </w:rPr>
      </w:pPr>
      <w:r w:rsidRPr="00D50BB5">
        <w:rPr>
          <w:sz w:val="28"/>
        </w:rPr>
        <w:t>Thực hiện Công điện số 343/CĐ-CTUBND ngày 24/02/2020 của Chủ tịch UBND tỉnh Hưng Yên về việc tăng cường công tác phòng, chống dịch bệnh Covid-19 và  chuẩn bị các điều kiện cho học sinh đi học trở lại;</w:t>
      </w:r>
    </w:p>
    <w:p w:rsidR="00D50BB5" w:rsidRPr="00D50BB5" w:rsidRDefault="00D50BB5" w:rsidP="000335FE">
      <w:pPr>
        <w:spacing w:before="120" w:after="120" w:line="312" w:lineRule="auto"/>
        <w:ind w:firstLine="720"/>
        <w:jc w:val="both"/>
        <w:rPr>
          <w:sz w:val="28"/>
        </w:rPr>
      </w:pPr>
      <w:r>
        <w:rPr>
          <w:sz w:val="28"/>
        </w:rPr>
        <w:t xml:space="preserve">Thực hiện Kế hoạch số 21/KH-THAV ngày 25/02/2020 về việc </w:t>
      </w:r>
      <w:r w:rsidRPr="00D50BB5">
        <w:rPr>
          <w:sz w:val="28"/>
        </w:rPr>
        <w:t>Tiếp tục tăng cường công tác phòng, chống dịch bệnh Covid-19 và chuẩn bị các điều kiện khi</w:t>
      </w:r>
      <w:r>
        <w:rPr>
          <w:sz w:val="28"/>
        </w:rPr>
        <w:t xml:space="preserve"> học sinh đi học trở lại của trường Tiểu học An Vĩ;</w:t>
      </w:r>
    </w:p>
    <w:p w:rsidR="00E104B9" w:rsidRDefault="00DF0EDB" w:rsidP="000335FE">
      <w:pPr>
        <w:pStyle w:val="BodyText"/>
        <w:tabs>
          <w:tab w:val="left" w:pos="9639"/>
        </w:tabs>
        <w:spacing w:before="120" w:after="120" w:line="312" w:lineRule="auto"/>
        <w:ind w:left="0" w:right="3" w:firstLine="720"/>
      </w:pPr>
      <w:r>
        <w:t xml:space="preserve">Ban chỉ đạo phòng, chống dịch bệnh Covid-19 trường </w:t>
      </w:r>
      <w:r w:rsidR="00D50BB5">
        <w:t>Tiểu học An Vĩ</w:t>
      </w:r>
      <w:r>
        <w:t xml:space="preserve"> </w:t>
      </w:r>
      <w:r w:rsidR="00D50BB5">
        <w:t xml:space="preserve"> k</w:t>
      </w:r>
      <w:r>
        <w:t>ính đề nghị cha mẹ học sinh và học sinh vui lòng thực hiện những quy định</w:t>
      </w:r>
      <w:r>
        <w:rPr>
          <w:spacing w:val="-8"/>
        </w:rPr>
        <w:t xml:space="preserve"> </w:t>
      </w:r>
      <w:r>
        <w:t>sau:</w:t>
      </w:r>
    </w:p>
    <w:p w:rsidR="00E104B9" w:rsidRPr="00173956" w:rsidRDefault="00287B0C" w:rsidP="000335FE">
      <w:pPr>
        <w:pStyle w:val="Heading1"/>
        <w:tabs>
          <w:tab w:val="left" w:pos="567"/>
        </w:tabs>
        <w:spacing w:before="120" w:after="120" w:line="312" w:lineRule="auto"/>
        <w:ind w:left="567" w:firstLine="0"/>
        <w:rPr>
          <w:sz w:val="28"/>
          <w:szCs w:val="28"/>
        </w:rPr>
      </w:pPr>
      <w:r>
        <w:rPr>
          <w:sz w:val="28"/>
          <w:szCs w:val="28"/>
        </w:rPr>
        <w:t xml:space="preserve">I. </w:t>
      </w:r>
      <w:r w:rsidR="00DF0EDB" w:rsidRPr="00173956">
        <w:rPr>
          <w:sz w:val="28"/>
          <w:szCs w:val="28"/>
        </w:rPr>
        <w:t>Tại nhà, trước khi học sinh đến</w:t>
      </w:r>
      <w:r w:rsidR="00DF0EDB" w:rsidRPr="00173956">
        <w:rPr>
          <w:spacing w:val="-2"/>
          <w:sz w:val="28"/>
          <w:szCs w:val="28"/>
        </w:rPr>
        <w:t xml:space="preserve"> </w:t>
      </w:r>
      <w:r w:rsidR="00DF0EDB" w:rsidRPr="00173956">
        <w:rPr>
          <w:sz w:val="28"/>
          <w:szCs w:val="28"/>
        </w:rPr>
        <w:t>trường:</w:t>
      </w:r>
    </w:p>
    <w:p w:rsidR="00E104B9" w:rsidRPr="00173956" w:rsidRDefault="00DF0EDB" w:rsidP="000335FE">
      <w:pPr>
        <w:pStyle w:val="BodyText"/>
        <w:spacing w:before="120" w:after="120" w:line="312" w:lineRule="auto"/>
        <w:ind w:left="0" w:right="3" w:firstLine="720"/>
        <w:rPr>
          <w:sz w:val="28"/>
          <w:szCs w:val="28"/>
        </w:rPr>
      </w:pPr>
      <w:r w:rsidRPr="00173956">
        <w:rPr>
          <w:sz w:val="28"/>
          <w:szCs w:val="28"/>
        </w:rPr>
        <w:t>Cha mẹ học sinh học lưu ý hướng dẫn cho con em thực hiện nghiêm túc các hoạt động sau để tăng cường sức khỏe cho học sinh trước khi đến trường:</w:t>
      </w:r>
    </w:p>
    <w:p w:rsidR="00E104B9" w:rsidRPr="000335FE" w:rsidRDefault="00D50BB5" w:rsidP="000335FE">
      <w:pPr>
        <w:pStyle w:val="ListParagraph"/>
        <w:numPr>
          <w:ilvl w:val="0"/>
          <w:numId w:val="4"/>
        </w:numPr>
        <w:tabs>
          <w:tab w:val="left" w:pos="1599"/>
        </w:tabs>
        <w:spacing w:before="120" w:after="120" w:line="312" w:lineRule="auto"/>
        <w:rPr>
          <w:sz w:val="28"/>
          <w:szCs w:val="28"/>
        </w:rPr>
      </w:pPr>
      <w:r w:rsidRPr="000335FE">
        <w:rPr>
          <w:sz w:val="28"/>
          <w:szCs w:val="28"/>
        </w:rPr>
        <w:t>T</w:t>
      </w:r>
      <w:r w:rsidR="00DF0EDB" w:rsidRPr="000335FE">
        <w:rPr>
          <w:sz w:val="28"/>
          <w:szCs w:val="28"/>
        </w:rPr>
        <w:t>hường xuyên súc miệng, họng bằng nước muối hoặc nước súc</w:t>
      </w:r>
      <w:r w:rsidR="00DF0EDB" w:rsidRPr="000335FE">
        <w:rPr>
          <w:spacing w:val="-1"/>
          <w:sz w:val="28"/>
          <w:szCs w:val="28"/>
        </w:rPr>
        <w:t xml:space="preserve"> </w:t>
      </w:r>
      <w:r w:rsidR="00DF0EDB" w:rsidRPr="000335FE">
        <w:rPr>
          <w:sz w:val="28"/>
          <w:szCs w:val="28"/>
        </w:rPr>
        <w:t>miệng.</w:t>
      </w:r>
    </w:p>
    <w:p w:rsidR="000335FE" w:rsidRDefault="00DF0EDB" w:rsidP="00D26533">
      <w:pPr>
        <w:pStyle w:val="ListParagraph"/>
        <w:numPr>
          <w:ilvl w:val="0"/>
          <w:numId w:val="4"/>
        </w:numPr>
        <w:tabs>
          <w:tab w:val="left" w:pos="709"/>
        </w:tabs>
        <w:spacing w:before="120" w:after="120" w:line="312" w:lineRule="auto"/>
        <w:ind w:left="0" w:firstLine="426"/>
        <w:rPr>
          <w:sz w:val="28"/>
          <w:szCs w:val="28"/>
        </w:rPr>
      </w:pPr>
      <w:r w:rsidRPr="000335FE">
        <w:rPr>
          <w:sz w:val="28"/>
          <w:szCs w:val="28"/>
        </w:rPr>
        <w:t>Thường xuyên rửa tay bằng xà phòng d</w:t>
      </w:r>
      <w:r w:rsidR="000335FE">
        <w:rPr>
          <w:sz w:val="28"/>
          <w:szCs w:val="28"/>
        </w:rPr>
        <w:t>iệt khuẩn và nước sạch theo quy</w:t>
      </w:r>
      <w:r w:rsidR="00D26533">
        <w:rPr>
          <w:sz w:val="28"/>
          <w:szCs w:val="28"/>
        </w:rPr>
        <w:t xml:space="preserve"> trình 6 bước hướng </w:t>
      </w:r>
      <w:r w:rsidR="00D26533" w:rsidRPr="000335FE">
        <w:rPr>
          <w:sz w:val="28"/>
          <w:szCs w:val="28"/>
        </w:rPr>
        <w:t>dẫn của Bộ Y</w:t>
      </w:r>
      <w:r w:rsidR="00D26533" w:rsidRPr="000335FE">
        <w:rPr>
          <w:spacing w:val="-1"/>
          <w:sz w:val="28"/>
          <w:szCs w:val="28"/>
        </w:rPr>
        <w:t xml:space="preserve"> </w:t>
      </w:r>
      <w:r w:rsidR="00D26533" w:rsidRPr="000335FE">
        <w:rPr>
          <w:sz w:val="28"/>
          <w:szCs w:val="28"/>
        </w:rPr>
        <w:t>tế.</w:t>
      </w:r>
    </w:p>
    <w:p w:rsidR="000335FE" w:rsidRDefault="00DF0EDB" w:rsidP="000335FE">
      <w:pPr>
        <w:pStyle w:val="ListParagraph"/>
        <w:numPr>
          <w:ilvl w:val="0"/>
          <w:numId w:val="4"/>
        </w:numPr>
        <w:tabs>
          <w:tab w:val="left" w:pos="1616"/>
        </w:tabs>
        <w:spacing w:before="120" w:after="120" w:line="312" w:lineRule="auto"/>
        <w:rPr>
          <w:sz w:val="28"/>
          <w:szCs w:val="28"/>
        </w:rPr>
      </w:pPr>
      <w:r w:rsidRPr="000335FE">
        <w:rPr>
          <w:sz w:val="28"/>
          <w:szCs w:val="28"/>
        </w:rPr>
        <w:t>Giữ ấm cơ thể, tập thể dục, ăn chín, uống</w:t>
      </w:r>
      <w:r w:rsidR="000335FE" w:rsidRPr="000335FE">
        <w:rPr>
          <w:sz w:val="28"/>
          <w:szCs w:val="28"/>
        </w:rPr>
        <w:t xml:space="preserve"> chín và đảm bảo chế độ ăn uống</w:t>
      </w:r>
      <w:r w:rsidR="000335FE">
        <w:rPr>
          <w:sz w:val="28"/>
          <w:szCs w:val="28"/>
        </w:rPr>
        <w:t xml:space="preserve"> đầy</w:t>
      </w:r>
    </w:p>
    <w:p w:rsidR="00E104B9" w:rsidRPr="000335FE" w:rsidRDefault="00DF0EDB" w:rsidP="000335FE">
      <w:pPr>
        <w:tabs>
          <w:tab w:val="left" w:pos="1616"/>
        </w:tabs>
        <w:spacing w:before="120" w:after="120" w:line="312" w:lineRule="auto"/>
        <w:jc w:val="both"/>
        <w:rPr>
          <w:sz w:val="28"/>
          <w:szCs w:val="28"/>
        </w:rPr>
      </w:pPr>
      <w:r w:rsidRPr="000335FE">
        <w:rPr>
          <w:sz w:val="28"/>
          <w:szCs w:val="28"/>
        </w:rPr>
        <w:t xml:space="preserve">đủ dinh dưỡng. </w:t>
      </w:r>
    </w:p>
    <w:p w:rsidR="00E104B9" w:rsidRPr="00E23762" w:rsidRDefault="000A7BCB" w:rsidP="00E23762">
      <w:pPr>
        <w:tabs>
          <w:tab w:val="left" w:pos="1599"/>
        </w:tabs>
        <w:spacing w:before="120" w:after="120" w:line="312" w:lineRule="auto"/>
        <w:rPr>
          <w:sz w:val="28"/>
          <w:szCs w:val="28"/>
        </w:rPr>
      </w:pPr>
      <w:r>
        <w:rPr>
          <w:sz w:val="28"/>
          <w:szCs w:val="28"/>
        </w:rPr>
        <w:t xml:space="preserve">      </w:t>
      </w:r>
      <w:r w:rsidR="00E23762">
        <w:rPr>
          <w:sz w:val="28"/>
          <w:szCs w:val="28"/>
        </w:rPr>
        <w:t xml:space="preserve">4. </w:t>
      </w:r>
      <w:r w:rsidR="00DF0EDB" w:rsidRPr="00E23762">
        <w:rPr>
          <w:sz w:val="28"/>
          <w:szCs w:val="28"/>
        </w:rPr>
        <w:t>Hạn chế tiếp xúc với các vật nuôi, động vật hoang</w:t>
      </w:r>
      <w:r w:rsidR="00DF0EDB" w:rsidRPr="00E23762">
        <w:rPr>
          <w:spacing w:val="2"/>
          <w:sz w:val="28"/>
          <w:szCs w:val="28"/>
        </w:rPr>
        <w:t xml:space="preserve"> </w:t>
      </w:r>
      <w:r w:rsidR="00E23762" w:rsidRPr="00E23762">
        <w:rPr>
          <w:sz w:val="28"/>
          <w:szCs w:val="28"/>
        </w:rPr>
        <w:t>dã; không cho con đến những nơi tập trung đông người</w:t>
      </w:r>
      <w:r w:rsidR="00E23762">
        <w:rPr>
          <w:sz w:val="28"/>
          <w:szCs w:val="28"/>
        </w:rPr>
        <w:t>.</w:t>
      </w:r>
    </w:p>
    <w:p w:rsidR="00D26533" w:rsidRDefault="00DF0EDB" w:rsidP="000335FE">
      <w:pPr>
        <w:pStyle w:val="ListParagraph"/>
        <w:numPr>
          <w:ilvl w:val="0"/>
          <w:numId w:val="4"/>
        </w:numPr>
        <w:tabs>
          <w:tab w:val="left" w:pos="1599"/>
        </w:tabs>
        <w:spacing w:before="120" w:after="120" w:line="312" w:lineRule="auto"/>
        <w:rPr>
          <w:sz w:val="28"/>
          <w:szCs w:val="28"/>
        </w:rPr>
      </w:pPr>
      <w:r w:rsidRPr="00D26533">
        <w:rPr>
          <w:sz w:val="28"/>
          <w:szCs w:val="28"/>
        </w:rPr>
        <w:t>Cha mẹ học sinh cần trang bị nhiệt kế tại gi</w:t>
      </w:r>
      <w:r w:rsidR="000335FE" w:rsidRPr="00D26533">
        <w:rPr>
          <w:sz w:val="28"/>
          <w:szCs w:val="28"/>
        </w:rPr>
        <w:t>a đình, có trách nhiệm đo nhiệt</w:t>
      </w:r>
      <w:r w:rsidR="00D26533">
        <w:rPr>
          <w:sz w:val="28"/>
          <w:szCs w:val="28"/>
        </w:rPr>
        <w:t xml:space="preserve"> độ</w:t>
      </w:r>
    </w:p>
    <w:p w:rsidR="00BF7F74" w:rsidRPr="00D26533" w:rsidRDefault="00DF0EDB" w:rsidP="00D26533">
      <w:pPr>
        <w:tabs>
          <w:tab w:val="left" w:pos="1599"/>
        </w:tabs>
        <w:spacing w:before="120" w:after="120" w:line="312" w:lineRule="auto"/>
        <w:rPr>
          <w:sz w:val="28"/>
          <w:szCs w:val="28"/>
        </w:rPr>
      </w:pPr>
      <w:r w:rsidRPr="00D26533">
        <w:rPr>
          <w:sz w:val="28"/>
          <w:szCs w:val="28"/>
        </w:rPr>
        <w:t>hoặc hướng dẫn cho con em mình có thể tự kiểm tra thân nhiệt</w:t>
      </w:r>
      <w:r w:rsidR="00BF7F74" w:rsidRPr="00D26533">
        <w:rPr>
          <w:sz w:val="28"/>
          <w:szCs w:val="28"/>
        </w:rPr>
        <w:t xml:space="preserve"> hàng ngày</w:t>
      </w:r>
    </w:p>
    <w:p w:rsidR="000335FE" w:rsidRPr="00D26533" w:rsidRDefault="00DF0EDB" w:rsidP="00D26533">
      <w:pPr>
        <w:pStyle w:val="ListParagraph"/>
        <w:numPr>
          <w:ilvl w:val="0"/>
          <w:numId w:val="4"/>
        </w:numPr>
        <w:tabs>
          <w:tab w:val="left" w:pos="709"/>
        </w:tabs>
        <w:spacing w:before="120" w:after="120" w:line="312" w:lineRule="auto"/>
        <w:ind w:left="0" w:right="3" w:firstLine="360"/>
        <w:rPr>
          <w:sz w:val="28"/>
          <w:szCs w:val="28"/>
        </w:rPr>
      </w:pPr>
      <w:r w:rsidRPr="00D26533">
        <w:rPr>
          <w:sz w:val="28"/>
          <w:szCs w:val="28"/>
        </w:rPr>
        <w:t>Không để con em mình đến những vùng có</w:t>
      </w:r>
      <w:r w:rsidR="000335FE" w:rsidRPr="00D26533">
        <w:rPr>
          <w:sz w:val="28"/>
          <w:szCs w:val="28"/>
        </w:rPr>
        <w:t xml:space="preserve"> dịch, không tiếp xúc với những</w:t>
      </w:r>
      <w:r w:rsidR="00D26533" w:rsidRPr="00D26533">
        <w:rPr>
          <w:sz w:val="28"/>
          <w:szCs w:val="28"/>
        </w:rPr>
        <w:t xml:space="preserve"> người đến </w:t>
      </w:r>
      <w:r w:rsidRPr="00D26533">
        <w:rPr>
          <w:sz w:val="28"/>
          <w:szCs w:val="28"/>
        </w:rPr>
        <w:t>từ vùng có dịch để hạn chế nguy cơ lây</w:t>
      </w:r>
      <w:r w:rsidRPr="00D26533">
        <w:rPr>
          <w:spacing w:val="-17"/>
          <w:sz w:val="28"/>
          <w:szCs w:val="28"/>
        </w:rPr>
        <w:t xml:space="preserve"> </w:t>
      </w:r>
      <w:r w:rsidRPr="00D26533">
        <w:rPr>
          <w:sz w:val="28"/>
          <w:szCs w:val="28"/>
        </w:rPr>
        <w:t>bệnh.</w:t>
      </w:r>
    </w:p>
    <w:p w:rsidR="00D26533" w:rsidRDefault="00BF7F74" w:rsidP="000A7BCB">
      <w:pPr>
        <w:pStyle w:val="ListParagraph"/>
        <w:numPr>
          <w:ilvl w:val="0"/>
          <w:numId w:val="4"/>
        </w:numPr>
        <w:tabs>
          <w:tab w:val="left" w:pos="1618"/>
        </w:tabs>
        <w:spacing w:line="312" w:lineRule="auto"/>
        <w:ind w:right="6"/>
        <w:rPr>
          <w:sz w:val="28"/>
          <w:szCs w:val="28"/>
        </w:rPr>
      </w:pPr>
      <w:r w:rsidRPr="00D26533">
        <w:rPr>
          <w:sz w:val="28"/>
          <w:szCs w:val="28"/>
        </w:rPr>
        <w:t>Cha mẹ học sinh sinh t</w:t>
      </w:r>
      <w:r w:rsidR="00DF0EDB" w:rsidRPr="00D26533">
        <w:rPr>
          <w:sz w:val="28"/>
          <w:szCs w:val="28"/>
        </w:rPr>
        <w:t>hường xuyên cập nh</w:t>
      </w:r>
      <w:r w:rsidR="000335FE" w:rsidRPr="00D26533">
        <w:rPr>
          <w:sz w:val="28"/>
          <w:szCs w:val="28"/>
        </w:rPr>
        <w:t>ật thông tin về dịch bệnh Covid-</w:t>
      </w:r>
      <w:r w:rsidR="00D26533" w:rsidRPr="00D26533">
        <w:rPr>
          <w:sz w:val="28"/>
          <w:szCs w:val="28"/>
        </w:rPr>
        <w:t xml:space="preserve"> 19</w:t>
      </w:r>
      <w:r w:rsidR="00DF0EDB" w:rsidRPr="00D26533">
        <w:rPr>
          <w:sz w:val="28"/>
          <w:szCs w:val="28"/>
        </w:rPr>
        <w:t xml:space="preserve">, </w:t>
      </w:r>
    </w:p>
    <w:p w:rsidR="00E104B9" w:rsidRDefault="00DF0EDB" w:rsidP="000A7BCB">
      <w:pPr>
        <w:tabs>
          <w:tab w:val="left" w:pos="1618"/>
        </w:tabs>
        <w:spacing w:line="312" w:lineRule="auto"/>
        <w:ind w:right="6"/>
        <w:jc w:val="both"/>
        <w:rPr>
          <w:sz w:val="28"/>
          <w:szCs w:val="28"/>
        </w:rPr>
      </w:pPr>
      <w:r w:rsidRPr="00D26533">
        <w:rPr>
          <w:sz w:val="28"/>
          <w:szCs w:val="28"/>
        </w:rPr>
        <w:t xml:space="preserve">các biện pháp phòng, chống dịch bệnh Covid - 19 của Bộ Y tế, Bộ Giáo dục và Đào tạo, UBND tỉnh Hưng Yên, Sở GD&amp;ĐT Hưng Yên, </w:t>
      </w:r>
      <w:r w:rsidR="00E23762">
        <w:rPr>
          <w:sz w:val="28"/>
          <w:szCs w:val="28"/>
        </w:rPr>
        <w:t xml:space="preserve">trang điện tử củ PGD&amp;ĐT Khoái Châu </w:t>
      </w:r>
      <w:hyperlink r:id="rId5" w:history="1">
        <w:r w:rsidR="00E23762" w:rsidRPr="002B2177">
          <w:rPr>
            <w:rStyle w:val="Hyperlink"/>
            <w:sz w:val="28"/>
            <w:szCs w:val="28"/>
          </w:rPr>
          <w:t>http://khoaichau.edu.vn</w:t>
        </w:r>
      </w:hyperlink>
      <w:r w:rsidR="00E23762">
        <w:rPr>
          <w:sz w:val="28"/>
          <w:szCs w:val="28"/>
        </w:rPr>
        <w:t>; c</w:t>
      </w:r>
      <w:r w:rsidRPr="00D26533">
        <w:rPr>
          <w:sz w:val="28"/>
          <w:szCs w:val="28"/>
        </w:rPr>
        <w:t>ổng thông tin điện tử</w:t>
      </w:r>
      <w:r w:rsidR="000335FE" w:rsidRPr="00D26533">
        <w:rPr>
          <w:sz w:val="28"/>
          <w:szCs w:val="28"/>
        </w:rPr>
        <w:t xml:space="preserve"> </w:t>
      </w:r>
      <w:r w:rsidR="00E23762">
        <w:rPr>
          <w:sz w:val="28"/>
          <w:szCs w:val="28"/>
        </w:rPr>
        <w:t xml:space="preserve">của trường Tiểu học An Vĩ </w:t>
      </w:r>
      <w:hyperlink r:id="rId6" w:history="1">
        <w:r w:rsidR="00BF7F74" w:rsidRPr="00D26533">
          <w:rPr>
            <w:rStyle w:val="Hyperlink"/>
            <w:sz w:val="28"/>
            <w:szCs w:val="28"/>
          </w:rPr>
          <w:t>http://c1anvikc.hungyen.edu.vn/</w:t>
        </w:r>
      </w:hyperlink>
      <w:r w:rsidRPr="00D26533">
        <w:rPr>
          <w:sz w:val="28"/>
          <w:szCs w:val="28"/>
        </w:rPr>
        <w:t>.</w:t>
      </w:r>
    </w:p>
    <w:p w:rsidR="000A7BCB" w:rsidRDefault="000A7BCB" w:rsidP="000A7BCB">
      <w:pPr>
        <w:tabs>
          <w:tab w:val="left" w:pos="1618"/>
        </w:tabs>
        <w:spacing w:line="312" w:lineRule="auto"/>
        <w:ind w:right="6"/>
        <w:jc w:val="both"/>
        <w:rPr>
          <w:sz w:val="28"/>
          <w:szCs w:val="28"/>
        </w:rPr>
      </w:pPr>
      <w:r>
        <w:rPr>
          <w:sz w:val="28"/>
          <w:szCs w:val="28"/>
        </w:rPr>
        <w:t xml:space="preserve">7. Cha mẹ học sinh </w:t>
      </w:r>
      <w:r w:rsidR="00733EF5">
        <w:rPr>
          <w:sz w:val="28"/>
          <w:szCs w:val="28"/>
        </w:rPr>
        <w:t xml:space="preserve">hàng ngày </w:t>
      </w:r>
      <w:r>
        <w:rPr>
          <w:sz w:val="28"/>
          <w:szCs w:val="28"/>
        </w:rPr>
        <w:t xml:space="preserve">giữ liên lạc với giáo viên chủ nhiệm </w:t>
      </w:r>
      <w:r w:rsidR="00733EF5">
        <w:rPr>
          <w:sz w:val="28"/>
          <w:szCs w:val="28"/>
        </w:rPr>
        <w:t xml:space="preserve">qua zalo, facebook </w:t>
      </w:r>
      <w:r w:rsidR="00733EF5">
        <w:rPr>
          <w:sz w:val="28"/>
          <w:szCs w:val="28"/>
        </w:rPr>
        <w:lastRenderedPageBreak/>
        <w:t xml:space="preserve">hoặc Email </w:t>
      </w:r>
      <w:r>
        <w:rPr>
          <w:sz w:val="28"/>
          <w:szCs w:val="28"/>
        </w:rPr>
        <w:t>để nhận nội dung học tập ở nhà cho con.</w:t>
      </w:r>
    </w:p>
    <w:p w:rsidR="00BF7F74" w:rsidRPr="00173956" w:rsidRDefault="00287B0C" w:rsidP="000335FE">
      <w:pPr>
        <w:pStyle w:val="Heading1"/>
        <w:tabs>
          <w:tab w:val="left" w:pos="567"/>
        </w:tabs>
        <w:spacing w:before="120" w:after="120" w:line="312" w:lineRule="auto"/>
        <w:ind w:left="0" w:firstLine="0"/>
        <w:rPr>
          <w:sz w:val="28"/>
          <w:szCs w:val="28"/>
        </w:rPr>
      </w:pPr>
      <w:r>
        <w:rPr>
          <w:sz w:val="28"/>
          <w:szCs w:val="28"/>
        </w:rPr>
        <w:tab/>
      </w:r>
      <w:r w:rsidR="00BF7F74" w:rsidRPr="00173956">
        <w:rPr>
          <w:sz w:val="28"/>
          <w:szCs w:val="28"/>
        </w:rPr>
        <w:t>II. Khi có thông báo học sinh trở lại trường:</w:t>
      </w:r>
    </w:p>
    <w:p w:rsidR="00BF7F74" w:rsidRPr="00173956" w:rsidRDefault="00BF7F74" w:rsidP="00072923">
      <w:pPr>
        <w:pStyle w:val="Heading1"/>
        <w:numPr>
          <w:ilvl w:val="0"/>
          <w:numId w:val="8"/>
        </w:numPr>
        <w:tabs>
          <w:tab w:val="left" w:pos="567"/>
        </w:tabs>
        <w:spacing w:before="120" w:after="120" w:line="312" w:lineRule="auto"/>
        <w:ind w:left="567" w:hanging="141"/>
        <w:rPr>
          <w:sz w:val="28"/>
          <w:szCs w:val="28"/>
        </w:rPr>
      </w:pPr>
      <w:r w:rsidRPr="00173956">
        <w:rPr>
          <w:sz w:val="28"/>
          <w:szCs w:val="28"/>
        </w:rPr>
        <w:t>Cha mẹ học sinh:</w:t>
      </w:r>
    </w:p>
    <w:p w:rsidR="00072923" w:rsidRDefault="00BF7F74" w:rsidP="00E23762">
      <w:pPr>
        <w:pStyle w:val="ListParagraph"/>
        <w:numPr>
          <w:ilvl w:val="1"/>
          <w:numId w:val="8"/>
        </w:numPr>
        <w:tabs>
          <w:tab w:val="left" w:pos="1599"/>
        </w:tabs>
        <w:spacing w:before="120" w:after="120" w:line="312" w:lineRule="auto"/>
        <w:rPr>
          <w:sz w:val="28"/>
          <w:szCs w:val="28"/>
        </w:rPr>
      </w:pPr>
      <w:r w:rsidRPr="00072923">
        <w:rPr>
          <w:sz w:val="28"/>
          <w:szCs w:val="28"/>
        </w:rPr>
        <w:t>Cha mẹ học sinh có trách nhiệm đo nhiệt độ</w:t>
      </w:r>
      <w:r w:rsidR="00072923">
        <w:rPr>
          <w:sz w:val="28"/>
          <w:szCs w:val="28"/>
        </w:rPr>
        <w:t xml:space="preserve"> hoặc hướng dẫn cho con em mình</w:t>
      </w:r>
    </w:p>
    <w:p w:rsidR="00E23762" w:rsidRDefault="00BF7F74" w:rsidP="00E23762">
      <w:pPr>
        <w:tabs>
          <w:tab w:val="left" w:pos="1599"/>
        </w:tabs>
        <w:spacing w:before="120" w:after="120" w:line="312" w:lineRule="auto"/>
        <w:jc w:val="both"/>
        <w:rPr>
          <w:sz w:val="28"/>
          <w:szCs w:val="28"/>
        </w:rPr>
      </w:pPr>
      <w:r w:rsidRPr="00072923">
        <w:rPr>
          <w:sz w:val="28"/>
          <w:szCs w:val="28"/>
        </w:rPr>
        <w:t>có thể tự kiểm tra thân nhiệt hàng ngày trước khi đến</w:t>
      </w:r>
      <w:r w:rsidR="00E23762">
        <w:rPr>
          <w:sz w:val="28"/>
          <w:szCs w:val="28"/>
        </w:rPr>
        <w:t xml:space="preserve"> trường; ghi số đo nhiệt độ vào phiếu cá nhân</w:t>
      </w:r>
      <w:r w:rsidRPr="00072923">
        <w:rPr>
          <w:sz w:val="28"/>
          <w:szCs w:val="28"/>
        </w:rPr>
        <w:t xml:space="preserve">. </w:t>
      </w:r>
    </w:p>
    <w:p w:rsidR="00BF7F74" w:rsidRPr="00072923" w:rsidRDefault="00E23762" w:rsidP="00E23762">
      <w:pPr>
        <w:tabs>
          <w:tab w:val="left" w:pos="1599"/>
        </w:tabs>
        <w:spacing w:before="120" w:after="120" w:line="312" w:lineRule="auto"/>
        <w:jc w:val="both"/>
        <w:rPr>
          <w:sz w:val="28"/>
          <w:szCs w:val="28"/>
        </w:rPr>
      </w:pPr>
      <w:r>
        <w:rPr>
          <w:sz w:val="28"/>
          <w:szCs w:val="28"/>
        </w:rPr>
        <w:t xml:space="preserve">        1.2. </w:t>
      </w:r>
      <w:r w:rsidR="00BF7F74" w:rsidRPr="00072923">
        <w:rPr>
          <w:sz w:val="28"/>
          <w:szCs w:val="28"/>
        </w:rPr>
        <w:t>Nếu có sốt hoặc ho, khó thở thì chủ động thông báo với nhà trường và nghỉ ở nhà để theo dõi sức khỏe, nếu cần thì đưa đến cơ sở y tế để được khám, tư vấn, điều trị. Cha mẹ học sinh cho học sinh ở nhà nếu học sinh đang trong thời gian cách ly tại nhà theo yêu cầu của cơ quan y</w:t>
      </w:r>
      <w:r w:rsidR="00BF7F74" w:rsidRPr="00072923">
        <w:rPr>
          <w:spacing w:val="-14"/>
          <w:sz w:val="28"/>
          <w:szCs w:val="28"/>
        </w:rPr>
        <w:t xml:space="preserve"> </w:t>
      </w:r>
      <w:r w:rsidR="00BF7F74" w:rsidRPr="00072923">
        <w:rPr>
          <w:sz w:val="28"/>
          <w:szCs w:val="28"/>
        </w:rPr>
        <w:t>tế.</w:t>
      </w:r>
    </w:p>
    <w:p w:rsidR="00072923" w:rsidRPr="00E23762" w:rsidRDefault="00E23762" w:rsidP="00E23762">
      <w:pPr>
        <w:tabs>
          <w:tab w:val="left" w:pos="1606"/>
        </w:tabs>
        <w:spacing w:before="120" w:after="120" w:line="312" w:lineRule="auto"/>
        <w:ind w:left="360"/>
        <w:rPr>
          <w:sz w:val="28"/>
          <w:szCs w:val="28"/>
        </w:rPr>
      </w:pPr>
      <w:r>
        <w:rPr>
          <w:sz w:val="28"/>
          <w:szCs w:val="28"/>
        </w:rPr>
        <w:t>1.3.</w:t>
      </w:r>
      <w:r w:rsidR="00BF7F74" w:rsidRPr="00E23762">
        <w:rPr>
          <w:sz w:val="28"/>
          <w:szCs w:val="28"/>
        </w:rPr>
        <w:t>Trang bị cho con em mình bình đựng nước h</w:t>
      </w:r>
      <w:r w:rsidR="00072923" w:rsidRPr="00E23762">
        <w:rPr>
          <w:sz w:val="28"/>
          <w:szCs w:val="28"/>
        </w:rPr>
        <w:t>oặc vật dụng đựng nước cá nhân,</w:t>
      </w:r>
    </w:p>
    <w:p w:rsidR="00BF7F74" w:rsidRDefault="00BF7F74" w:rsidP="00072923">
      <w:pPr>
        <w:tabs>
          <w:tab w:val="left" w:pos="1606"/>
        </w:tabs>
        <w:spacing w:before="120" w:after="120" w:line="312" w:lineRule="auto"/>
        <w:rPr>
          <w:sz w:val="28"/>
          <w:szCs w:val="28"/>
        </w:rPr>
      </w:pPr>
      <w:r w:rsidRPr="00072923">
        <w:rPr>
          <w:sz w:val="28"/>
          <w:szCs w:val="28"/>
        </w:rPr>
        <w:t>khăn giấy, khăn ướt, cốc đựng nước trước khi đến</w:t>
      </w:r>
      <w:r w:rsidRPr="00072923">
        <w:rPr>
          <w:spacing w:val="-4"/>
          <w:sz w:val="28"/>
          <w:szCs w:val="28"/>
        </w:rPr>
        <w:t xml:space="preserve"> </w:t>
      </w:r>
      <w:r w:rsidRPr="00072923">
        <w:rPr>
          <w:sz w:val="28"/>
          <w:szCs w:val="28"/>
        </w:rPr>
        <w:t>trường.</w:t>
      </w:r>
    </w:p>
    <w:p w:rsidR="00E23762" w:rsidRPr="00072923" w:rsidRDefault="00E23762" w:rsidP="00072923">
      <w:pPr>
        <w:tabs>
          <w:tab w:val="left" w:pos="1606"/>
        </w:tabs>
        <w:spacing w:before="120" w:after="120" w:line="312" w:lineRule="auto"/>
        <w:rPr>
          <w:sz w:val="28"/>
          <w:szCs w:val="28"/>
        </w:rPr>
      </w:pPr>
      <w:r>
        <w:rPr>
          <w:sz w:val="28"/>
          <w:szCs w:val="28"/>
        </w:rPr>
        <w:t xml:space="preserve">     1.4. Cho con ăn sáng tại nhà trước khi đến trường.</w:t>
      </w:r>
    </w:p>
    <w:p w:rsidR="00E104B9" w:rsidRPr="00173956" w:rsidRDefault="00287B0C" w:rsidP="000335FE">
      <w:pPr>
        <w:pStyle w:val="Heading1"/>
        <w:tabs>
          <w:tab w:val="left" w:pos="567"/>
        </w:tabs>
        <w:spacing w:before="120" w:after="120" w:line="312" w:lineRule="auto"/>
        <w:ind w:left="0" w:firstLine="0"/>
        <w:rPr>
          <w:sz w:val="28"/>
          <w:szCs w:val="28"/>
        </w:rPr>
      </w:pPr>
      <w:r>
        <w:rPr>
          <w:sz w:val="28"/>
          <w:szCs w:val="28"/>
        </w:rPr>
        <w:tab/>
      </w:r>
      <w:r w:rsidR="00BF7F74" w:rsidRPr="00173956">
        <w:rPr>
          <w:sz w:val="28"/>
          <w:szCs w:val="28"/>
        </w:rPr>
        <w:t xml:space="preserve">2. </w:t>
      </w:r>
      <w:r w:rsidR="00DF0EDB" w:rsidRPr="00173956">
        <w:rPr>
          <w:sz w:val="28"/>
          <w:szCs w:val="28"/>
        </w:rPr>
        <w:t>Tại trường, học sinh cần thực hiện nghiêm túc các nội dung</w:t>
      </w:r>
      <w:r w:rsidR="00DF0EDB" w:rsidRPr="00173956">
        <w:rPr>
          <w:spacing w:val="-7"/>
          <w:sz w:val="28"/>
          <w:szCs w:val="28"/>
        </w:rPr>
        <w:t xml:space="preserve"> </w:t>
      </w:r>
      <w:r w:rsidR="00DF0EDB" w:rsidRPr="00173956">
        <w:rPr>
          <w:sz w:val="28"/>
          <w:szCs w:val="28"/>
        </w:rPr>
        <w:t>sau:</w:t>
      </w:r>
    </w:p>
    <w:p w:rsidR="00E104B9" w:rsidRPr="00072923" w:rsidRDefault="00DF0EDB" w:rsidP="0048077D">
      <w:pPr>
        <w:pStyle w:val="ListParagraph"/>
        <w:numPr>
          <w:ilvl w:val="1"/>
          <w:numId w:val="10"/>
        </w:numPr>
        <w:tabs>
          <w:tab w:val="left" w:pos="1599"/>
        </w:tabs>
        <w:spacing w:before="120" w:after="120" w:line="312" w:lineRule="auto"/>
        <w:rPr>
          <w:sz w:val="28"/>
          <w:szCs w:val="28"/>
        </w:rPr>
      </w:pPr>
      <w:r w:rsidRPr="00072923">
        <w:rPr>
          <w:sz w:val="28"/>
          <w:szCs w:val="28"/>
        </w:rPr>
        <w:t>Không đem khẩu phần ăn sáng đến lớp</w:t>
      </w:r>
      <w:r w:rsidRPr="00072923">
        <w:rPr>
          <w:spacing w:val="-4"/>
          <w:sz w:val="28"/>
          <w:szCs w:val="28"/>
        </w:rPr>
        <w:t xml:space="preserve"> </w:t>
      </w:r>
      <w:r w:rsidRPr="00072923">
        <w:rPr>
          <w:sz w:val="28"/>
          <w:szCs w:val="28"/>
        </w:rPr>
        <w:t>học.</w:t>
      </w:r>
    </w:p>
    <w:p w:rsidR="0048077D" w:rsidRPr="0048077D" w:rsidRDefault="00DF0EDB" w:rsidP="0048077D">
      <w:pPr>
        <w:pStyle w:val="ListParagraph"/>
        <w:numPr>
          <w:ilvl w:val="1"/>
          <w:numId w:val="10"/>
        </w:numPr>
        <w:tabs>
          <w:tab w:val="left" w:pos="1599"/>
        </w:tabs>
        <w:spacing w:before="120" w:after="120" w:line="312" w:lineRule="auto"/>
        <w:rPr>
          <w:sz w:val="28"/>
          <w:szCs w:val="28"/>
        </w:rPr>
      </w:pPr>
      <w:r w:rsidRPr="00072923">
        <w:rPr>
          <w:sz w:val="28"/>
          <w:szCs w:val="28"/>
        </w:rPr>
        <w:t>Đo thân nhiệt trước khi vào lớp học theo hướng dẫn của GVCN, Ban cán sự</w:t>
      </w:r>
    </w:p>
    <w:p w:rsidR="00E104B9" w:rsidRPr="0048077D" w:rsidRDefault="00DF0EDB" w:rsidP="0048077D">
      <w:pPr>
        <w:tabs>
          <w:tab w:val="left" w:pos="1599"/>
        </w:tabs>
        <w:spacing w:before="120" w:after="120" w:line="312" w:lineRule="auto"/>
        <w:jc w:val="both"/>
        <w:rPr>
          <w:sz w:val="28"/>
          <w:szCs w:val="28"/>
        </w:rPr>
      </w:pPr>
      <w:r w:rsidRPr="0048077D">
        <w:rPr>
          <w:sz w:val="28"/>
          <w:szCs w:val="28"/>
        </w:rPr>
        <w:t>lớp.</w:t>
      </w:r>
    </w:p>
    <w:p w:rsidR="00E23762" w:rsidRPr="00072923" w:rsidRDefault="00E23762" w:rsidP="00E23762">
      <w:pPr>
        <w:pStyle w:val="ListParagraph"/>
        <w:numPr>
          <w:ilvl w:val="1"/>
          <w:numId w:val="10"/>
        </w:numPr>
        <w:tabs>
          <w:tab w:val="left" w:pos="1599"/>
        </w:tabs>
        <w:spacing w:before="120" w:after="120" w:line="312" w:lineRule="auto"/>
        <w:rPr>
          <w:sz w:val="28"/>
          <w:szCs w:val="28"/>
        </w:rPr>
      </w:pPr>
      <w:r w:rsidRPr="00072923">
        <w:rPr>
          <w:sz w:val="28"/>
          <w:szCs w:val="28"/>
        </w:rPr>
        <w:t xml:space="preserve">Học sinh </w:t>
      </w:r>
      <w:r>
        <w:rPr>
          <w:sz w:val="28"/>
          <w:szCs w:val="28"/>
        </w:rPr>
        <w:t>phải</w:t>
      </w:r>
      <w:r w:rsidRPr="00072923">
        <w:rPr>
          <w:sz w:val="28"/>
          <w:szCs w:val="28"/>
        </w:rPr>
        <w:t xml:space="preserve"> đeo khẩu trang trên đường đến</w:t>
      </w:r>
      <w:r w:rsidRPr="00072923">
        <w:rPr>
          <w:spacing w:val="-5"/>
          <w:sz w:val="28"/>
          <w:szCs w:val="28"/>
        </w:rPr>
        <w:t xml:space="preserve"> </w:t>
      </w:r>
      <w:r w:rsidRPr="00072923">
        <w:rPr>
          <w:sz w:val="28"/>
          <w:szCs w:val="28"/>
        </w:rPr>
        <w:t>trường.</w:t>
      </w:r>
    </w:p>
    <w:p w:rsidR="0048077D" w:rsidRDefault="00DF0EDB" w:rsidP="0048077D">
      <w:pPr>
        <w:pStyle w:val="ListParagraph"/>
        <w:numPr>
          <w:ilvl w:val="1"/>
          <w:numId w:val="10"/>
        </w:numPr>
        <w:tabs>
          <w:tab w:val="left" w:pos="1619"/>
        </w:tabs>
        <w:spacing w:before="120" w:after="120" w:line="312" w:lineRule="auto"/>
        <w:rPr>
          <w:sz w:val="28"/>
          <w:szCs w:val="28"/>
        </w:rPr>
      </w:pPr>
      <w:r w:rsidRPr="00072923">
        <w:rPr>
          <w:sz w:val="28"/>
          <w:szCs w:val="28"/>
        </w:rPr>
        <w:t>Không dùng chung các đồ dùng cá nhân n</w:t>
      </w:r>
      <w:r w:rsidR="0048077D">
        <w:rPr>
          <w:sz w:val="28"/>
          <w:szCs w:val="28"/>
        </w:rPr>
        <w:t>hư cốc, chai nước, khăn… Chỉ sử</w:t>
      </w:r>
    </w:p>
    <w:p w:rsidR="00E104B9" w:rsidRPr="0048077D" w:rsidRDefault="00DF0EDB" w:rsidP="0048077D">
      <w:pPr>
        <w:tabs>
          <w:tab w:val="left" w:pos="1619"/>
        </w:tabs>
        <w:spacing w:before="120" w:after="120" w:line="312" w:lineRule="auto"/>
        <w:jc w:val="both"/>
        <w:rPr>
          <w:sz w:val="28"/>
          <w:szCs w:val="28"/>
        </w:rPr>
      </w:pPr>
      <w:r w:rsidRPr="0048077D">
        <w:rPr>
          <w:sz w:val="28"/>
          <w:szCs w:val="28"/>
        </w:rPr>
        <w:t>dụng nước uống tại bình đựng nước hoặc vật dụng đựng nước cá nhân. Nếu dùng nước tại các điểm tập trung, cần phải mang kèm theo cốc nước dùng riêng, được vệ sinh sạch</w:t>
      </w:r>
      <w:r w:rsidRPr="0048077D">
        <w:rPr>
          <w:spacing w:val="-10"/>
          <w:sz w:val="28"/>
          <w:szCs w:val="28"/>
        </w:rPr>
        <w:t xml:space="preserve"> </w:t>
      </w:r>
      <w:r w:rsidRPr="0048077D">
        <w:rPr>
          <w:sz w:val="28"/>
          <w:szCs w:val="28"/>
        </w:rPr>
        <w:t>sẽ.</w:t>
      </w:r>
    </w:p>
    <w:p w:rsidR="0048077D" w:rsidRDefault="00E23762" w:rsidP="0048077D">
      <w:pPr>
        <w:pStyle w:val="ListParagraph"/>
        <w:numPr>
          <w:ilvl w:val="1"/>
          <w:numId w:val="10"/>
        </w:numPr>
        <w:tabs>
          <w:tab w:val="left" w:pos="1619"/>
        </w:tabs>
        <w:spacing w:before="120" w:after="120" w:line="312" w:lineRule="auto"/>
        <w:rPr>
          <w:sz w:val="28"/>
          <w:szCs w:val="28"/>
        </w:rPr>
      </w:pPr>
      <w:r>
        <w:rPr>
          <w:sz w:val="28"/>
          <w:szCs w:val="28"/>
        </w:rPr>
        <w:t xml:space="preserve"> </w:t>
      </w:r>
      <w:r w:rsidR="00644B3C" w:rsidRPr="00072923">
        <w:rPr>
          <w:sz w:val="28"/>
          <w:szCs w:val="28"/>
        </w:rPr>
        <w:t>Rửa tay với nước sạch và xà phòng theo quy tr</w:t>
      </w:r>
      <w:r w:rsidR="0048077D">
        <w:rPr>
          <w:sz w:val="28"/>
          <w:szCs w:val="28"/>
        </w:rPr>
        <w:t>ình rửa tay của Bộ Y tế tại các</w:t>
      </w:r>
    </w:p>
    <w:p w:rsidR="00644B3C" w:rsidRPr="0048077D" w:rsidRDefault="00644B3C" w:rsidP="0048077D">
      <w:pPr>
        <w:tabs>
          <w:tab w:val="left" w:pos="1619"/>
        </w:tabs>
        <w:spacing w:before="120" w:after="120" w:line="312" w:lineRule="auto"/>
        <w:jc w:val="both"/>
        <w:rPr>
          <w:sz w:val="28"/>
          <w:szCs w:val="28"/>
        </w:rPr>
      </w:pPr>
      <w:r w:rsidRPr="0048077D">
        <w:rPr>
          <w:sz w:val="28"/>
          <w:szCs w:val="28"/>
        </w:rPr>
        <w:t>thời điểm: trước khi vào lớp học, trước và sau khi ăn, sau giờ ra chơi, sau khi đi vệ sinh, khi thấy tay</w:t>
      </w:r>
      <w:r w:rsidRPr="0048077D">
        <w:rPr>
          <w:spacing w:val="-12"/>
          <w:sz w:val="28"/>
          <w:szCs w:val="28"/>
        </w:rPr>
        <w:t xml:space="preserve"> </w:t>
      </w:r>
      <w:r w:rsidRPr="0048077D">
        <w:rPr>
          <w:sz w:val="28"/>
          <w:szCs w:val="28"/>
        </w:rPr>
        <w:t>bẩn. Khi đến lớp, mở các cửa ra vào, cửa sổ để tăng cường thông khí cho lớp</w:t>
      </w:r>
      <w:r w:rsidRPr="0048077D">
        <w:rPr>
          <w:spacing w:val="-1"/>
          <w:sz w:val="28"/>
          <w:szCs w:val="28"/>
        </w:rPr>
        <w:t xml:space="preserve"> </w:t>
      </w:r>
      <w:r w:rsidRPr="0048077D">
        <w:rPr>
          <w:sz w:val="28"/>
          <w:szCs w:val="28"/>
        </w:rPr>
        <w:t>học.</w:t>
      </w:r>
    </w:p>
    <w:p w:rsidR="0048077D" w:rsidRDefault="00644B3C" w:rsidP="0048077D">
      <w:pPr>
        <w:pStyle w:val="ListParagraph"/>
        <w:numPr>
          <w:ilvl w:val="1"/>
          <w:numId w:val="10"/>
        </w:numPr>
        <w:tabs>
          <w:tab w:val="left" w:pos="1601"/>
        </w:tabs>
        <w:spacing w:before="120" w:after="120" w:line="312" w:lineRule="auto"/>
        <w:rPr>
          <w:sz w:val="28"/>
          <w:szCs w:val="28"/>
        </w:rPr>
      </w:pPr>
      <w:r w:rsidRPr="00072923">
        <w:rPr>
          <w:sz w:val="28"/>
          <w:szCs w:val="28"/>
        </w:rPr>
        <w:t>Không tham gia các hoạt động tập thể, tập trung đông người, tham quan thực tế,</w:t>
      </w:r>
    </w:p>
    <w:p w:rsidR="00644B3C" w:rsidRPr="0048077D" w:rsidRDefault="00644B3C" w:rsidP="0048077D">
      <w:pPr>
        <w:tabs>
          <w:tab w:val="left" w:pos="1601"/>
        </w:tabs>
        <w:spacing w:before="120" w:after="120" w:line="312" w:lineRule="auto"/>
        <w:jc w:val="both"/>
        <w:rPr>
          <w:sz w:val="28"/>
          <w:szCs w:val="28"/>
        </w:rPr>
      </w:pPr>
      <w:r w:rsidRPr="0048077D">
        <w:rPr>
          <w:spacing w:val="2"/>
          <w:sz w:val="28"/>
          <w:szCs w:val="28"/>
        </w:rPr>
        <w:t xml:space="preserve">dã </w:t>
      </w:r>
      <w:r w:rsidRPr="0048077D">
        <w:rPr>
          <w:sz w:val="28"/>
          <w:szCs w:val="28"/>
        </w:rPr>
        <w:t>ngoại, học thêm. Không giao lưu, tiếp xúc với các bạn khác lớp (trừ trường hợp cần thiết có sự cho phép của giáo</w:t>
      </w:r>
      <w:r w:rsidRPr="0048077D">
        <w:rPr>
          <w:spacing w:val="-1"/>
          <w:sz w:val="28"/>
          <w:szCs w:val="28"/>
        </w:rPr>
        <w:t xml:space="preserve"> </w:t>
      </w:r>
      <w:r w:rsidRPr="0048077D">
        <w:rPr>
          <w:sz w:val="28"/>
          <w:szCs w:val="28"/>
        </w:rPr>
        <w:t>viên)</w:t>
      </w:r>
    </w:p>
    <w:p w:rsidR="0048077D" w:rsidRDefault="00644B3C" w:rsidP="0048077D">
      <w:pPr>
        <w:pStyle w:val="ListParagraph"/>
        <w:numPr>
          <w:ilvl w:val="1"/>
          <w:numId w:val="10"/>
        </w:numPr>
        <w:tabs>
          <w:tab w:val="left" w:pos="1607"/>
        </w:tabs>
        <w:spacing w:before="120" w:after="120" w:line="312" w:lineRule="auto"/>
        <w:rPr>
          <w:sz w:val="28"/>
          <w:szCs w:val="28"/>
        </w:rPr>
      </w:pPr>
      <w:r w:rsidRPr="00072923">
        <w:rPr>
          <w:sz w:val="28"/>
          <w:szCs w:val="28"/>
        </w:rPr>
        <w:t>Che mũi, miệng khi ho hoặc hắt hơi, tốt nhất bằ</w:t>
      </w:r>
      <w:r w:rsidR="0048077D">
        <w:rPr>
          <w:sz w:val="28"/>
          <w:szCs w:val="28"/>
        </w:rPr>
        <w:t>ng khăn vải, khăn giấy hoặc ống</w:t>
      </w:r>
    </w:p>
    <w:p w:rsidR="00644B3C" w:rsidRPr="0048077D" w:rsidRDefault="00644B3C" w:rsidP="0048077D">
      <w:pPr>
        <w:tabs>
          <w:tab w:val="left" w:pos="1607"/>
        </w:tabs>
        <w:spacing w:before="120" w:after="120" w:line="312" w:lineRule="auto"/>
        <w:jc w:val="both"/>
        <w:rPr>
          <w:sz w:val="28"/>
          <w:szCs w:val="28"/>
        </w:rPr>
      </w:pPr>
      <w:r w:rsidRPr="0048077D">
        <w:rPr>
          <w:sz w:val="28"/>
          <w:szCs w:val="28"/>
        </w:rPr>
        <w:t xml:space="preserve">tay áo để làm giảm phát tán dịch tiết đường hô hấp. Vứt bỏ khăn giấy che mũi, miệng </w:t>
      </w:r>
      <w:r w:rsidRPr="0048077D">
        <w:rPr>
          <w:sz w:val="28"/>
          <w:szCs w:val="28"/>
        </w:rPr>
        <w:lastRenderedPageBreak/>
        <w:t>vào thùng rác và rửa sạch tay. Bỏ rác đúng nơi quy</w:t>
      </w:r>
      <w:r w:rsidRPr="0048077D">
        <w:rPr>
          <w:spacing w:val="-13"/>
          <w:sz w:val="28"/>
          <w:szCs w:val="28"/>
        </w:rPr>
        <w:t xml:space="preserve"> </w:t>
      </w:r>
      <w:r w:rsidRPr="0048077D">
        <w:rPr>
          <w:sz w:val="28"/>
          <w:szCs w:val="28"/>
        </w:rPr>
        <w:t>định.</w:t>
      </w:r>
    </w:p>
    <w:p w:rsidR="0048077D" w:rsidRDefault="00644B3C" w:rsidP="0048077D">
      <w:pPr>
        <w:pStyle w:val="ListParagraph"/>
        <w:numPr>
          <w:ilvl w:val="1"/>
          <w:numId w:val="10"/>
        </w:numPr>
        <w:tabs>
          <w:tab w:val="left" w:pos="1599"/>
        </w:tabs>
        <w:spacing w:before="120" w:after="120" w:line="312" w:lineRule="auto"/>
        <w:rPr>
          <w:sz w:val="28"/>
          <w:szCs w:val="28"/>
        </w:rPr>
      </w:pPr>
      <w:r w:rsidRPr="00072923">
        <w:rPr>
          <w:sz w:val="28"/>
          <w:szCs w:val="28"/>
        </w:rPr>
        <w:t>Tránh đưa tay lên mắt, mũi, miệng để tránh lây nhiễm</w:t>
      </w:r>
      <w:r w:rsidRPr="00072923">
        <w:rPr>
          <w:spacing w:val="-7"/>
          <w:sz w:val="28"/>
          <w:szCs w:val="28"/>
        </w:rPr>
        <w:t xml:space="preserve"> </w:t>
      </w:r>
      <w:r w:rsidR="0048077D">
        <w:rPr>
          <w:sz w:val="28"/>
          <w:szCs w:val="28"/>
        </w:rPr>
        <w:t>bệnh. Nghiêm cấm học</w:t>
      </w:r>
    </w:p>
    <w:p w:rsidR="00644B3C" w:rsidRPr="0048077D" w:rsidRDefault="00644B3C" w:rsidP="0048077D">
      <w:pPr>
        <w:tabs>
          <w:tab w:val="left" w:pos="1599"/>
        </w:tabs>
        <w:spacing w:before="120" w:after="120" w:line="312" w:lineRule="auto"/>
        <w:jc w:val="both"/>
        <w:rPr>
          <w:sz w:val="28"/>
          <w:szCs w:val="28"/>
        </w:rPr>
      </w:pPr>
      <w:r w:rsidRPr="0048077D">
        <w:rPr>
          <w:sz w:val="28"/>
          <w:szCs w:val="28"/>
        </w:rPr>
        <w:t>sinh khạc nhổ bừa</w:t>
      </w:r>
      <w:r w:rsidRPr="0048077D">
        <w:rPr>
          <w:spacing w:val="-10"/>
          <w:sz w:val="28"/>
          <w:szCs w:val="28"/>
        </w:rPr>
        <w:t xml:space="preserve"> </w:t>
      </w:r>
      <w:r w:rsidRPr="0048077D">
        <w:rPr>
          <w:sz w:val="28"/>
          <w:szCs w:val="28"/>
        </w:rPr>
        <w:t>bãi.</w:t>
      </w:r>
    </w:p>
    <w:p w:rsidR="0048077D" w:rsidRDefault="00644B3C" w:rsidP="0048077D">
      <w:pPr>
        <w:pStyle w:val="ListParagraph"/>
        <w:numPr>
          <w:ilvl w:val="1"/>
          <w:numId w:val="10"/>
        </w:numPr>
        <w:tabs>
          <w:tab w:val="left" w:pos="1736"/>
        </w:tabs>
        <w:spacing w:before="120" w:after="120" w:line="312" w:lineRule="auto"/>
        <w:rPr>
          <w:sz w:val="28"/>
          <w:szCs w:val="28"/>
        </w:rPr>
      </w:pPr>
      <w:r w:rsidRPr="00072923">
        <w:rPr>
          <w:sz w:val="28"/>
          <w:szCs w:val="28"/>
        </w:rPr>
        <w:t>Chủ động, thường xuyên theo dõi sức khỏe của</w:t>
      </w:r>
      <w:r w:rsidR="0048077D">
        <w:rPr>
          <w:sz w:val="28"/>
          <w:szCs w:val="28"/>
        </w:rPr>
        <w:t xml:space="preserve"> bản thân, kịp thời báo cáo với</w:t>
      </w:r>
    </w:p>
    <w:p w:rsidR="0048077D" w:rsidRPr="0048077D" w:rsidRDefault="00644B3C" w:rsidP="0048077D">
      <w:pPr>
        <w:tabs>
          <w:tab w:val="left" w:pos="1736"/>
        </w:tabs>
        <w:spacing w:before="120" w:after="120" w:line="312" w:lineRule="auto"/>
        <w:jc w:val="both"/>
        <w:rPr>
          <w:sz w:val="28"/>
          <w:szCs w:val="28"/>
        </w:rPr>
      </w:pPr>
      <w:r w:rsidRPr="0048077D">
        <w:rPr>
          <w:sz w:val="28"/>
          <w:szCs w:val="28"/>
        </w:rPr>
        <w:t>giáo viên khi có biểu hiện sốt hoặc ho, khó</w:t>
      </w:r>
      <w:r w:rsidRPr="0048077D">
        <w:rPr>
          <w:spacing w:val="-6"/>
          <w:sz w:val="28"/>
          <w:szCs w:val="28"/>
        </w:rPr>
        <w:t xml:space="preserve"> </w:t>
      </w:r>
      <w:r w:rsidRPr="0048077D">
        <w:rPr>
          <w:sz w:val="28"/>
          <w:szCs w:val="28"/>
        </w:rPr>
        <w:t>thở.</w:t>
      </w:r>
    </w:p>
    <w:p w:rsidR="0048077D" w:rsidRDefault="00644B3C" w:rsidP="0048077D">
      <w:pPr>
        <w:pStyle w:val="ListParagraph"/>
        <w:numPr>
          <w:ilvl w:val="1"/>
          <w:numId w:val="10"/>
        </w:numPr>
        <w:tabs>
          <w:tab w:val="left" w:pos="993"/>
        </w:tabs>
        <w:spacing w:before="120" w:after="120" w:line="312" w:lineRule="auto"/>
        <w:rPr>
          <w:sz w:val="28"/>
          <w:szCs w:val="28"/>
        </w:rPr>
      </w:pPr>
      <w:r w:rsidRPr="0048077D">
        <w:rPr>
          <w:sz w:val="28"/>
          <w:szCs w:val="28"/>
        </w:rPr>
        <w:t xml:space="preserve">Khi đến trường học sinh có trách nhiệm bảo </w:t>
      </w:r>
      <w:r w:rsidR="0048077D">
        <w:rPr>
          <w:sz w:val="28"/>
          <w:szCs w:val="28"/>
        </w:rPr>
        <w:t>quản, giữ gìn tài sản chung; sử</w:t>
      </w:r>
    </w:p>
    <w:p w:rsidR="00644B3C" w:rsidRPr="0048077D" w:rsidRDefault="00644B3C" w:rsidP="0048077D">
      <w:pPr>
        <w:tabs>
          <w:tab w:val="left" w:pos="993"/>
        </w:tabs>
        <w:spacing w:before="120" w:after="120" w:line="312" w:lineRule="auto"/>
        <w:jc w:val="both"/>
        <w:rPr>
          <w:sz w:val="28"/>
          <w:szCs w:val="28"/>
        </w:rPr>
      </w:pPr>
      <w:r w:rsidRPr="0048077D">
        <w:rPr>
          <w:sz w:val="28"/>
          <w:szCs w:val="28"/>
        </w:rPr>
        <w:t>dụng xà phòng, nước sát khuẩn, khăn giấy, các thiết bị vệ sinh đúng hướng dẫn. Mọi hành động lãng phí đều bị kỷ luật theo quy</w:t>
      </w:r>
      <w:r w:rsidRPr="0048077D">
        <w:rPr>
          <w:spacing w:val="-12"/>
          <w:sz w:val="28"/>
          <w:szCs w:val="28"/>
        </w:rPr>
        <w:t xml:space="preserve"> </w:t>
      </w:r>
      <w:r w:rsidRPr="0048077D">
        <w:rPr>
          <w:sz w:val="28"/>
          <w:szCs w:val="28"/>
        </w:rPr>
        <w:t>định.</w:t>
      </w:r>
    </w:p>
    <w:p w:rsidR="00644B3C" w:rsidRPr="00173956" w:rsidRDefault="00287B0C" w:rsidP="000335FE">
      <w:pPr>
        <w:pStyle w:val="Heading1"/>
        <w:tabs>
          <w:tab w:val="left" w:pos="567"/>
        </w:tabs>
        <w:spacing w:before="120" w:after="120" w:line="312" w:lineRule="auto"/>
        <w:ind w:left="0" w:firstLine="0"/>
        <w:rPr>
          <w:sz w:val="28"/>
          <w:szCs w:val="28"/>
        </w:rPr>
      </w:pPr>
      <w:r>
        <w:rPr>
          <w:sz w:val="28"/>
          <w:szCs w:val="28"/>
        </w:rPr>
        <w:tab/>
      </w:r>
      <w:r w:rsidR="005E43A4" w:rsidRPr="00173956">
        <w:rPr>
          <w:sz w:val="28"/>
          <w:szCs w:val="28"/>
        </w:rPr>
        <w:t xml:space="preserve">3. </w:t>
      </w:r>
      <w:r w:rsidR="00644B3C" w:rsidRPr="00173956">
        <w:rPr>
          <w:sz w:val="28"/>
          <w:szCs w:val="28"/>
        </w:rPr>
        <w:t>Công tác quản lý, theo dõi học</w:t>
      </w:r>
      <w:r w:rsidR="00644B3C" w:rsidRPr="00173956">
        <w:rPr>
          <w:spacing w:val="-1"/>
          <w:sz w:val="28"/>
          <w:szCs w:val="28"/>
        </w:rPr>
        <w:t xml:space="preserve"> </w:t>
      </w:r>
      <w:r w:rsidR="00644B3C" w:rsidRPr="00173956">
        <w:rPr>
          <w:sz w:val="28"/>
          <w:szCs w:val="28"/>
        </w:rPr>
        <w:t>sinh.</w:t>
      </w:r>
    </w:p>
    <w:p w:rsidR="0048077D" w:rsidRDefault="005E43A4" w:rsidP="0048077D">
      <w:pPr>
        <w:pStyle w:val="ListParagraph"/>
        <w:numPr>
          <w:ilvl w:val="1"/>
          <w:numId w:val="14"/>
        </w:numPr>
        <w:tabs>
          <w:tab w:val="left" w:pos="1436"/>
        </w:tabs>
        <w:spacing w:before="120" w:after="120" w:line="312" w:lineRule="auto"/>
        <w:rPr>
          <w:sz w:val="28"/>
          <w:szCs w:val="28"/>
        </w:rPr>
      </w:pPr>
      <w:r w:rsidRPr="0048077D">
        <w:rPr>
          <w:sz w:val="28"/>
          <w:szCs w:val="28"/>
        </w:rPr>
        <w:t>Khi</w:t>
      </w:r>
      <w:r w:rsidR="00644B3C" w:rsidRPr="0048077D">
        <w:rPr>
          <w:sz w:val="28"/>
          <w:szCs w:val="28"/>
        </w:rPr>
        <w:t xml:space="preserve"> đi học</w:t>
      </w:r>
      <w:r w:rsidRPr="0048077D">
        <w:rPr>
          <w:sz w:val="28"/>
          <w:szCs w:val="28"/>
        </w:rPr>
        <w:t>, học sinh</w:t>
      </w:r>
      <w:r w:rsidR="00644B3C" w:rsidRPr="0048077D">
        <w:rPr>
          <w:sz w:val="28"/>
          <w:szCs w:val="28"/>
        </w:rPr>
        <w:t xml:space="preserve"> thực hiện nghiêm túc quy đị</w:t>
      </w:r>
      <w:r w:rsidR="0048077D">
        <w:rPr>
          <w:sz w:val="28"/>
          <w:szCs w:val="28"/>
        </w:rPr>
        <w:t>nh về thời gian học tập của nhà</w:t>
      </w:r>
    </w:p>
    <w:p w:rsidR="00644B3C" w:rsidRPr="0048077D" w:rsidRDefault="00644B3C" w:rsidP="0048077D">
      <w:pPr>
        <w:tabs>
          <w:tab w:val="left" w:pos="1436"/>
        </w:tabs>
        <w:spacing w:before="120" w:after="120" w:line="312" w:lineRule="auto"/>
        <w:jc w:val="both"/>
        <w:rPr>
          <w:sz w:val="28"/>
          <w:szCs w:val="28"/>
        </w:rPr>
      </w:pPr>
      <w:r w:rsidRPr="0048077D">
        <w:rPr>
          <w:sz w:val="28"/>
          <w:szCs w:val="28"/>
        </w:rPr>
        <w:t>trường; các quy định, hướng dẫn phòng chống dịch bệnh Covid-19. Trên đường đi học đến trường và trên đường đi học về nhà học sinh không đi chơi, giao lưu, tập trung nơi đông</w:t>
      </w:r>
      <w:r w:rsidRPr="0048077D">
        <w:rPr>
          <w:spacing w:val="-13"/>
          <w:sz w:val="28"/>
          <w:szCs w:val="28"/>
        </w:rPr>
        <w:t xml:space="preserve"> </w:t>
      </w:r>
      <w:r w:rsidRPr="0048077D">
        <w:rPr>
          <w:sz w:val="28"/>
          <w:szCs w:val="28"/>
        </w:rPr>
        <w:t>người.</w:t>
      </w:r>
    </w:p>
    <w:p w:rsidR="0048077D" w:rsidRDefault="00644B3C" w:rsidP="0048077D">
      <w:pPr>
        <w:pStyle w:val="ListParagraph"/>
        <w:numPr>
          <w:ilvl w:val="1"/>
          <w:numId w:val="14"/>
        </w:numPr>
        <w:tabs>
          <w:tab w:val="left" w:pos="1441"/>
        </w:tabs>
        <w:spacing w:before="120" w:after="120" w:line="312" w:lineRule="auto"/>
        <w:rPr>
          <w:sz w:val="28"/>
          <w:szCs w:val="28"/>
        </w:rPr>
      </w:pPr>
      <w:r w:rsidRPr="0048077D">
        <w:rPr>
          <w:sz w:val="28"/>
          <w:szCs w:val="28"/>
        </w:rPr>
        <w:t>Cha mẹ học sinh quản lý nghiêm thời gian học si</w:t>
      </w:r>
      <w:r w:rsidR="0048077D">
        <w:rPr>
          <w:sz w:val="28"/>
          <w:szCs w:val="28"/>
        </w:rPr>
        <w:t>nh đi học và thời gian học sinh</w:t>
      </w:r>
    </w:p>
    <w:p w:rsidR="00E23762" w:rsidRDefault="00644B3C" w:rsidP="00F406C0">
      <w:pPr>
        <w:tabs>
          <w:tab w:val="left" w:pos="1441"/>
        </w:tabs>
        <w:spacing w:before="120" w:after="120" w:line="312" w:lineRule="auto"/>
        <w:jc w:val="both"/>
        <w:rPr>
          <w:sz w:val="28"/>
          <w:szCs w:val="28"/>
        </w:rPr>
      </w:pPr>
      <w:r w:rsidRPr="0048077D">
        <w:rPr>
          <w:sz w:val="28"/>
          <w:szCs w:val="28"/>
        </w:rPr>
        <w:t xml:space="preserve">có mặt tại nhà theo lịch học của nhà trường cụ thể: </w:t>
      </w:r>
    </w:p>
    <w:p w:rsidR="00F406C0" w:rsidRDefault="00E23762" w:rsidP="00F406C0">
      <w:pPr>
        <w:tabs>
          <w:tab w:val="left" w:pos="1441"/>
        </w:tabs>
        <w:spacing w:before="120" w:after="120" w:line="312" w:lineRule="auto"/>
        <w:jc w:val="both"/>
        <w:rPr>
          <w:sz w:val="28"/>
          <w:szCs w:val="28"/>
        </w:rPr>
      </w:pPr>
      <w:r>
        <w:rPr>
          <w:sz w:val="28"/>
          <w:szCs w:val="28"/>
        </w:rPr>
        <w:t xml:space="preserve">   - </w:t>
      </w:r>
      <w:r w:rsidRPr="00E23762">
        <w:rPr>
          <w:sz w:val="28"/>
          <w:szCs w:val="28"/>
        </w:rPr>
        <w:t>Buổi sáng</w:t>
      </w:r>
      <w:r w:rsidR="005E43A4" w:rsidRPr="00E23762">
        <w:rPr>
          <w:sz w:val="28"/>
          <w:szCs w:val="28"/>
        </w:rPr>
        <w:t>7</w:t>
      </w:r>
      <w:r w:rsidR="00644B3C" w:rsidRPr="00E23762">
        <w:rPr>
          <w:sz w:val="28"/>
          <w:szCs w:val="28"/>
        </w:rPr>
        <w:t xml:space="preserve"> giờ </w:t>
      </w:r>
      <w:r w:rsidR="005E43A4" w:rsidRPr="00E23762">
        <w:rPr>
          <w:sz w:val="28"/>
          <w:szCs w:val="28"/>
        </w:rPr>
        <w:t>10 phút</w:t>
      </w:r>
      <w:r w:rsidR="00644B3C" w:rsidRPr="00E23762">
        <w:rPr>
          <w:sz w:val="28"/>
          <w:szCs w:val="28"/>
        </w:rPr>
        <w:t xml:space="preserve"> học sinh có mặt tại trường; </w:t>
      </w:r>
      <w:r w:rsidR="005E43A4" w:rsidRPr="00E23762">
        <w:rPr>
          <w:sz w:val="28"/>
          <w:szCs w:val="28"/>
        </w:rPr>
        <w:t>10</w:t>
      </w:r>
      <w:r w:rsidR="00644B3C" w:rsidRPr="00E23762">
        <w:rPr>
          <w:sz w:val="28"/>
          <w:szCs w:val="28"/>
        </w:rPr>
        <w:t xml:space="preserve"> giờ </w:t>
      </w:r>
      <w:r w:rsidR="005E43A4" w:rsidRPr="00E23762">
        <w:rPr>
          <w:sz w:val="28"/>
          <w:szCs w:val="28"/>
        </w:rPr>
        <w:t xml:space="preserve">30 phút </w:t>
      </w:r>
      <w:r w:rsidR="00644B3C" w:rsidRPr="00E23762">
        <w:rPr>
          <w:sz w:val="28"/>
          <w:szCs w:val="28"/>
        </w:rPr>
        <w:t xml:space="preserve"> học sinh tan học ra khỏi trường về nhà.</w:t>
      </w:r>
    </w:p>
    <w:p w:rsidR="00F406C0" w:rsidRDefault="00F406C0" w:rsidP="00F406C0">
      <w:pPr>
        <w:tabs>
          <w:tab w:val="left" w:pos="1441"/>
        </w:tabs>
        <w:spacing w:before="120" w:after="120" w:line="312" w:lineRule="auto"/>
        <w:jc w:val="both"/>
        <w:rPr>
          <w:sz w:val="28"/>
          <w:szCs w:val="28"/>
        </w:rPr>
      </w:pPr>
      <w:r>
        <w:rPr>
          <w:sz w:val="28"/>
          <w:szCs w:val="28"/>
        </w:rPr>
        <w:t xml:space="preserve">   - Buổi chiều: 13 giờ 45 học sinh có mặt tại trường; 16 giờ 30 học sinh tan học ra khỏi trường.</w:t>
      </w:r>
    </w:p>
    <w:p w:rsidR="00644B3C" w:rsidRPr="00E23762" w:rsidRDefault="00F406C0" w:rsidP="00F406C0">
      <w:pPr>
        <w:tabs>
          <w:tab w:val="left" w:pos="1441"/>
        </w:tabs>
        <w:spacing w:before="120" w:after="120" w:line="312" w:lineRule="auto"/>
        <w:jc w:val="both"/>
        <w:rPr>
          <w:sz w:val="28"/>
          <w:szCs w:val="28"/>
        </w:rPr>
      </w:pPr>
      <w:r>
        <w:rPr>
          <w:sz w:val="28"/>
          <w:szCs w:val="28"/>
        </w:rPr>
        <w:t xml:space="preserve">         </w:t>
      </w:r>
      <w:r w:rsidR="00644B3C" w:rsidRPr="00E23762">
        <w:rPr>
          <w:sz w:val="28"/>
          <w:szCs w:val="28"/>
        </w:rPr>
        <w:t xml:space="preserve"> Nếu học sinh không có mặt tại nhà đúng thời gian cha mẹ học sinh có trách nhiệm báo cáo giáo viên chủ nhiệm phối hợp xử</w:t>
      </w:r>
      <w:r w:rsidR="00644B3C" w:rsidRPr="00E23762">
        <w:rPr>
          <w:spacing w:val="-5"/>
          <w:sz w:val="28"/>
          <w:szCs w:val="28"/>
        </w:rPr>
        <w:t xml:space="preserve"> </w:t>
      </w:r>
      <w:r w:rsidR="00644B3C" w:rsidRPr="00E23762">
        <w:rPr>
          <w:sz w:val="28"/>
          <w:szCs w:val="28"/>
        </w:rPr>
        <w:t>lý.</w:t>
      </w:r>
    </w:p>
    <w:p w:rsidR="00644B3C" w:rsidRPr="0048077D" w:rsidRDefault="00644B3C" w:rsidP="0048077D">
      <w:pPr>
        <w:pStyle w:val="ListParagraph"/>
        <w:numPr>
          <w:ilvl w:val="1"/>
          <w:numId w:val="14"/>
        </w:numPr>
        <w:tabs>
          <w:tab w:val="left" w:pos="1434"/>
        </w:tabs>
        <w:spacing w:before="120" w:after="120" w:line="312" w:lineRule="auto"/>
        <w:rPr>
          <w:sz w:val="28"/>
          <w:szCs w:val="28"/>
        </w:rPr>
      </w:pPr>
      <w:r w:rsidRPr="0048077D">
        <w:rPr>
          <w:sz w:val="28"/>
          <w:szCs w:val="28"/>
        </w:rPr>
        <w:t>Nhà trường kiểm tra thực hiện quản lý học</w:t>
      </w:r>
      <w:r w:rsidRPr="0048077D">
        <w:rPr>
          <w:spacing w:val="-8"/>
          <w:sz w:val="28"/>
          <w:szCs w:val="28"/>
        </w:rPr>
        <w:t xml:space="preserve"> </w:t>
      </w:r>
      <w:r w:rsidRPr="0048077D">
        <w:rPr>
          <w:sz w:val="28"/>
          <w:szCs w:val="28"/>
        </w:rPr>
        <w:t>sinh.</w:t>
      </w:r>
    </w:p>
    <w:p w:rsidR="00644B3C" w:rsidRPr="00173956" w:rsidRDefault="005E43A4" w:rsidP="0048077D">
      <w:pPr>
        <w:tabs>
          <w:tab w:val="left" w:pos="1335"/>
        </w:tabs>
        <w:spacing w:before="120" w:after="120" w:line="312" w:lineRule="auto"/>
        <w:jc w:val="both"/>
        <w:rPr>
          <w:sz w:val="28"/>
          <w:szCs w:val="28"/>
        </w:rPr>
      </w:pPr>
      <w:r w:rsidRPr="00173956">
        <w:rPr>
          <w:sz w:val="28"/>
          <w:szCs w:val="28"/>
        </w:rPr>
        <w:t xml:space="preserve">- </w:t>
      </w:r>
      <w:r w:rsidR="00644B3C" w:rsidRPr="00173956">
        <w:rPr>
          <w:sz w:val="28"/>
          <w:szCs w:val="28"/>
        </w:rPr>
        <w:t>Giáo viên chủ nhiệm lớp chịu trách nhiệm quản lý học sinh của lớp, học sinh nghỉ học phải có ý kiến xin nghỉ học của cha mẹ học sinh đến GVCN để tổng hợp báo cáo nhà</w:t>
      </w:r>
      <w:r w:rsidR="00644B3C" w:rsidRPr="00173956">
        <w:rPr>
          <w:spacing w:val="-18"/>
          <w:sz w:val="28"/>
          <w:szCs w:val="28"/>
        </w:rPr>
        <w:t xml:space="preserve"> </w:t>
      </w:r>
      <w:r w:rsidR="00F406C0">
        <w:rPr>
          <w:sz w:val="28"/>
          <w:szCs w:val="28"/>
        </w:rPr>
        <w:t>trường.</w:t>
      </w:r>
    </w:p>
    <w:p w:rsidR="00644B3C" w:rsidRPr="00173956" w:rsidRDefault="005E43A4" w:rsidP="0048077D">
      <w:pPr>
        <w:tabs>
          <w:tab w:val="left" w:pos="1343"/>
        </w:tabs>
        <w:spacing w:before="120" w:after="120" w:line="312" w:lineRule="auto"/>
        <w:jc w:val="both"/>
        <w:rPr>
          <w:sz w:val="28"/>
          <w:szCs w:val="28"/>
        </w:rPr>
      </w:pPr>
      <w:r w:rsidRPr="00173956">
        <w:rPr>
          <w:sz w:val="28"/>
          <w:szCs w:val="28"/>
        </w:rPr>
        <w:t>- Giáo</w:t>
      </w:r>
      <w:r w:rsidR="00644B3C" w:rsidRPr="00173956">
        <w:rPr>
          <w:sz w:val="28"/>
          <w:szCs w:val="28"/>
        </w:rPr>
        <w:t xml:space="preserve"> viên trực </w:t>
      </w:r>
      <w:r w:rsidRPr="00173956">
        <w:rPr>
          <w:sz w:val="28"/>
          <w:szCs w:val="28"/>
        </w:rPr>
        <w:t xml:space="preserve">ban </w:t>
      </w:r>
      <w:r w:rsidR="00644B3C" w:rsidRPr="00173956">
        <w:rPr>
          <w:sz w:val="28"/>
          <w:szCs w:val="28"/>
        </w:rPr>
        <w:t>thực hiện ghi đầy đủ tất cả những học sinh đến trường muộn, thông báo đến GVCN để thông báo đến cha mẹ học sinh phối hợp kiểm tra, quản lý học</w:t>
      </w:r>
      <w:r w:rsidR="00644B3C" w:rsidRPr="00173956">
        <w:rPr>
          <w:spacing w:val="-14"/>
          <w:sz w:val="28"/>
          <w:szCs w:val="28"/>
        </w:rPr>
        <w:t xml:space="preserve"> </w:t>
      </w:r>
      <w:r w:rsidR="00644B3C" w:rsidRPr="00173956">
        <w:rPr>
          <w:sz w:val="28"/>
          <w:szCs w:val="28"/>
        </w:rPr>
        <w:t>sinh.</w:t>
      </w:r>
    </w:p>
    <w:p w:rsidR="00644B3C" w:rsidRPr="00173956" w:rsidRDefault="005E43A4" w:rsidP="0048077D">
      <w:pPr>
        <w:tabs>
          <w:tab w:val="left" w:pos="1333"/>
        </w:tabs>
        <w:spacing w:before="120" w:after="120" w:line="312" w:lineRule="auto"/>
        <w:jc w:val="both"/>
        <w:rPr>
          <w:sz w:val="28"/>
          <w:szCs w:val="28"/>
        </w:rPr>
      </w:pPr>
      <w:r w:rsidRPr="00173956">
        <w:rPr>
          <w:sz w:val="28"/>
          <w:szCs w:val="28"/>
        </w:rPr>
        <w:t xml:space="preserve">- </w:t>
      </w:r>
      <w:r w:rsidR="00644B3C" w:rsidRPr="00173956">
        <w:rPr>
          <w:sz w:val="28"/>
          <w:szCs w:val="28"/>
        </w:rPr>
        <w:t xml:space="preserve">Nhà trường tổ chức kiểm tra sĩ số hàng ngày vào đầu giờ buổi </w:t>
      </w:r>
      <w:r w:rsidR="00644B3C" w:rsidRPr="00173956">
        <w:rPr>
          <w:spacing w:val="2"/>
          <w:sz w:val="28"/>
          <w:szCs w:val="28"/>
        </w:rPr>
        <w:t xml:space="preserve">sáng, </w:t>
      </w:r>
      <w:r w:rsidR="00644B3C" w:rsidRPr="00173956">
        <w:rPr>
          <w:sz w:val="28"/>
          <w:szCs w:val="28"/>
        </w:rPr>
        <w:t xml:space="preserve">kiểm tra đột xuất trong ngày và thông báo ngày đến gia đình những </w:t>
      </w:r>
      <w:r w:rsidR="00644B3C" w:rsidRPr="00173956">
        <w:rPr>
          <w:spacing w:val="2"/>
          <w:sz w:val="28"/>
          <w:szCs w:val="28"/>
        </w:rPr>
        <w:t xml:space="preserve">học </w:t>
      </w:r>
      <w:r w:rsidR="00644B3C" w:rsidRPr="00173956">
        <w:rPr>
          <w:sz w:val="28"/>
          <w:szCs w:val="28"/>
        </w:rPr>
        <w:t xml:space="preserve">sinh không có mặt tại trường qua sổ </w:t>
      </w:r>
      <w:r w:rsidRPr="00173956">
        <w:rPr>
          <w:sz w:val="28"/>
          <w:szCs w:val="28"/>
        </w:rPr>
        <w:t>hệ thống VnEdu.</w:t>
      </w:r>
    </w:p>
    <w:p w:rsidR="00644B3C" w:rsidRPr="00173956" w:rsidRDefault="005E43A4" w:rsidP="0048077D">
      <w:pPr>
        <w:tabs>
          <w:tab w:val="left" w:pos="1441"/>
        </w:tabs>
        <w:spacing w:before="120" w:after="120" w:line="312" w:lineRule="auto"/>
        <w:jc w:val="both"/>
        <w:rPr>
          <w:sz w:val="28"/>
          <w:szCs w:val="28"/>
        </w:rPr>
      </w:pPr>
      <w:r w:rsidRPr="00173956">
        <w:rPr>
          <w:sz w:val="28"/>
          <w:szCs w:val="28"/>
        </w:rPr>
        <w:t xml:space="preserve">- </w:t>
      </w:r>
      <w:r w:rsidR="00644B3C" w:rsidRPr="00173956">
        <w:rPr>
          <w:sz w:val="28"/>
          <w:szCs w:val="28"/>
        </w:rPr>
        <w:t xml:space="preserve">Bảo vệ nhà trường không cho học sinh ra khỏi trường </w:t>
      </w:r>
      <w:r w:rsidR="00590996" w:rsidRPr="00173956">
        <w:rPr>
          <w:sz w:val="28"/>
          <w:szCs w:val="28"/>
        </w:rPr>
        <w:t xml:space="preserve">trong </w:t>
      </w:r>
      <w:r w:rsidR="00644B3C" w:rsidRPr="00173956">
        <w:rPr>
          <w:sz w:val="28"/>
          <w:szCs w:val="28"/>
        </w:rPr>
        <w:t xml:space="preserve">thời gian </w:t>
      </w:r>
      <w:r w:rsidR="00644B3C" w:rsidRPr="00173956">
        <w:rPr>
          <w:spacing w:val="2"/>
          <w:sz w:val="28"/>
          <w:szCs w:val="28"/>
        </w:rPr>
        <w:t xml:space="preserve">học </w:t>
      </w:r>
      <w:r w:rsidR="00644B3C" w:rsidRPr="00173956">
        <w:rPr>
          <w:sz w:val="28"/>
          <w:szCs w:val="28"/>
        </w:rPr>
        <w:t xml:space="preserve">khi chưa có </w:t>
      </w:r>
      <w:r w:rsidR="00644B3C" w:rsidRPr="00173956">
        <w:rPr>
          <w:sz w:val="28"/>
          <w:szCs w:val="28"/>
        </w:rPr>
        <w:lastRenderedPageBreak/>
        <w:t>ý kiến của nhà</w:t>
      </w:r>
      <w:r w:rsidR="00644B3C" w:rsidRPr="00173956">
        <w:rPr>
          <w:spacing w:val="-2"/>
          <w:sz w:val="28"/>
          <w:szCs w:val="28"/>
        </w:rPr>
        <w:t xml:space="preserve"> </w:t>
      </w:r>
      <w:r w:rsidR="00644B3C" w:rsidRPr="00173956">
        <w:rPr>
          <w:sz w:val="28"/>
          <w:szCs w:val="28"/>
        </w:rPr>
        <w:t>trường.</w:t>
      </w:r>
    </w:p>
    <w:tbl>
      <w:tblPr>
        <w:tblpPr w:leftFromText="180" w:rightFromText="180" w:vertAnchor="text" w:horzAnchor="margin" w:tblpXSpec="right" w:tblpY="57"/>
        <w:tblW w:w="0" w:type="auto"/>
        <w:tblLayout w:type="fixed"/>
        <w:tblCellMar>
          <w:left w:w="0" w:type="dxa"/>
          <w:right w:w="0" w:type="dxa"/>
        </w:tblCellMar>
        <w:tblLook w:val="01E0"/>
      </w:tblPr>
      <w:tblGrid>
        <w:gridCol w:w="4880"/>
      </w:tblGrid>
      <w:tr w:rsidR="00590996" w:rsidTr="00590996">
        <w:trPr>
          <w:trHeight w:val="1995"/>
        </w:trPr>
        <w:tc>
          <w:tcPr>
            <w:tcW w:w="4880" w:type="dxa"/>
          </w:tcPr>
          <w:p w:rsidR="00590996" w:rsidRDefault="00590996" w:rsidP="000335FE">
            <w:pPr>
              <w:pStyle w:val="TableParagraph"/>
              <w:spacing w:line="287" w:lineRule="exact"/>
              <w:ind w:left="207" w:right="179"/>
              <w:jc w:val="both"/>
              <w:rPr>
                <w:i/>
                <w:sz w:val="26"/>
              </w:rPr>
            </w:pPr>
            <w:r>
              <w:rPr>
                <w:i/>
                <w:sz w:val="26"/>
              </w:rPr>
              <w:t xml:space="preserve">An Vĩ, ngày  </w:t>
            </w:r>
            <w:r w:rsidR="00E23762">
              <w:rPr>
                <w:i/>
                <w:sz w:val="26"/>
              </w:rPr>
              <w:t>20</w:t>
            </w:r>
            <w:r>
              <w:rPr>
                <w:i/>
                <w:sz w:val="26"/>
              </w:rPr>
              <w:t xml:space="preserve">   tháng </w:t>
            </w:r>
            <w:r w:rsidR="00E23762">
              <w:rPr>
                <w:i/>
                <w:sz w:val="26"/>
              </w:rPr>
              <w:t>3</w:t>
            </w:r>
            <w:r>
              <w:rPr>
                <w:i/>
                <w:sz w:val="26"/>
              </w:rPr>
              <w:t xml:space="preserve">  năm 2020</w:t>
            </w:r>
          </w:p>
          <w:p w:rsidR="00590996" w:rsidRPr="00590996" w:rsidRDefault="00590996" w:rsidP="000335FE">
            <w:pPr>
              <w:pStyle w:val="TableParagraph"/>
              <w:spacing w:before="6"/>
              <w:ind w:left="1318" w:right="1289"/>
              <w:jc w:val="both"/>
              <w:rPr>
                <w:b/>
                <w:sz w:val="26"/>
              </w:rPr>
            </w:pPr>
            <w:r>
              <w:rPr>
                <w:b/>
                <w:sz w:val="26"/>
              </w:rPr>
              <w:t>TM BAN CHỈ ĐẠO TRƯỞNG BAN HIỆU TRƯỞNG</w:t>
            </w:r>
          </w:p>
          <w:p w:rsidR="00590996" w:rsidRDefault="00E23762" w:rsidP="000335FE">
            <w:pPr>
              <w:pStyle w:val="TableParagraph"/>
              <w:jc w:val="both"/>
              <w:rPr>
                <w:sz w:val="28"/>
              </w:rPr>
            </w:pPr>
            <w:r>
              <w:rPr>
                <w:sz w:val="28"/>
              </w:rPr>
              <w:t xml:space="preserve">                         (Đã kí)</w:t>
            </w:r>
          </w:p>
          <w:p w:rsidR="00590996" w:rsidRDefault="00590996" w:rsidP="000335FE">
            <w:pPr>
              <w:pStyle w:val="TableParagraph"/>
              <w:jc w:val="both"/>
              <w:rPr>
                <w:sz w:val="28"/>
              </w:rPr>
            </w:pPr>
          </w:p>
          <w:p w:rsidR="00E23762" w:rsidRDefault="00E23762" w:rsidP="000335FE">
            <w:pPr>
              <w:pStyle w:val="TableParagraph"/>
              <w:jc w:val="both"/>
              <w:rPr>
                <w:sz w:val="28"/>
              </w:rPr>
            </w:pPr>
          </w:p>
          <w:p w:rsidR="00590996" w:rsidRPr="00590996" w:rsidRDefault="00590996" w:rsidP="0048077D">
            <w:pPr>
              <w:pStyle w:val="TableParagraph"/>
              <w:spacing w:before="162" w:line="279" w:lineRule="exact"/>
              <w:ind w:left="207" w:right="178"/>
              <w:rPr>
                <w:b/>
                <w:sz w:val="26"/>
              </w:rPr>
            </w:pPr>
            <w:r>
              <w:rPr>
                <w:b/>
                <w:sz w:val="26"/>
              </w:rPr>
              <w:t>Vũ Thị Phượng</w:t>
            </w:r>
          </w:p>
        </w:tc>
      </w:tr>
      <w:tr w:rsidR="0048077D" w:rsidTr="00590996">
        <w:trPr>
          <w:trHeight w:val="1995"/>
        </w:trPr>
        <w:tc>
          <w:tcPr>
            <w:tcW w:w="4880" w:type="dxa"/>
          </w:tcPr>
          <w:p w:rsidR="0048077D" w:rsidRDefault="0048077D" w:rsidP="0048077D">
            <w:pPr>
              <w:pStyle w:val="TableParagraph"/>
              <w:spacing w:line="287" w:lineRule="exact"/>
              <w:ind w:right="179"/>
              <w:jc w:val="both"/>
              <w:rPr>
                <w:i/>
                <w:sz w:val="26"/>
              </w:rPr>
            </w:pPr>
          </w:p>
        </w:tc>
      </w:tr>
    </w:tbl>
    <w:p w:rsidR="00644B3C" w:rsidRDefault="00644B3C" w:rsidP="000335FE">
      <w:pPr>
        <w:pStyle w:val="BodyText"/>
        <w:spacing w:before="10"/>
        <w:ind w:left="0" w:firstLine="0"/>
        <w:rPr>
          <w:sz w:val="16"/>
        </w:rPr>
      </w:pPr>
    </w:p>
    <w:p w:rsidR="00BF7F74" w:rsidRDefault="00BF7F74" w:rsidP="000335FE">
      <w:pPr>
        <w:jc w:val="both"/>
        <w:rPr>
          <w:sz w:val="26"/>
        </w:rPr>
      </w:pPr>
    </w:p>
    <w:p w:rsidR="00717874" w:rsidRDefault="00717874" w:rsidP="000335FE">
      <w:pPr>
        <w:jc w:val="both"/>
        <w:rPr>
          <w:sz w:val="26"/>
        </w:rPr>
      </w:pPr>
    </w:p>
    <w:p w:rsidR="00717874" w:rsidRDefault="00717874" w:rsidP="000335FE">
      <w:pPr>
        <w:jc w:val="both"/>
        <w:rPr>
          <w:sz w:val="26"/>
        </w:rPr>
      </w:pPr>
    </w:p>
    <w:p w:rsidR="00717874" w:rsidRDefault="00717874" w:rsidP="000335FE">
      <w:pPr>
        <w:jc w:val="both"/>
        <w:rPr>
          <w:sz w:val="26"/>
        </w:rPr>
      </w:pPr>
    </w:p>
    <w:p w:rsidR="00717874" w:rsidRDefault="00717874" w:rsidP="000335FE">
      <w:pPr>
        <w:jc w:val="both"/>
        <w:rPr>
          <w:sz w:val="26"/>
        </w:rPr>
      </w:pPr>
    </w:p>
    <w:p w:rsidR="00717874" w:rsidRDefault="00717874" w:rsidP="000335FE">
      <w:pPr>
        <w:jc w:val="both"/>
        <w:rPr>
          <w:sz w:val="26"/>
        </w:rPr>
      </w:pPr>
    </w:p>
    <w:p w:rsidR="00717874" w:rsidRDefault="00717874" w:rsidP="000335FE">
      <w:pPr>
        <w:jc w:val="both"/>
        <w:rPr>
          <w:sz w:val="26"/>
        </w:rPr>
      </w:pPr>
    </w:p>
    <w:p w:rsidR="00717874" w:rsidRPr="00BF7F74" w:rsidRDefault="00717874" w:rsidP="000335FE">
      <w:pPr>
        <w:jc w:val="both"/>
        <w:rPr>
          <w:sz w:val="26"/>
        </w:rPr>
        <w:sectPr w:rsidR="00717874" w:rsidRPr="00BF7F74" w:rsidSect="000335FE">
          <w:type w:val="continuous"/>
          <w:pgSz w:w="11910" w:h="16840"/>
          <w:pgMar w:top="567" w:right="995" w:bottom="567" w:left="1134" w:header="720" w:footer="720" w:gutter="0"/>
          <w:cols w:space="720"/>
        </w:sectPr>
      </w:pPr>
    </w:p>
    <w:p w:rsidR="00DF0EDB" w:rsidRDefault="00DF0EDB" w:rsidP="000335FE">
      <w:pPr>
        <w:jc w:val="both"/>
      </w:pPr>
    </w:p>
    <w:sectPr w:rsidR="00DF0EDB" w:rsidSect="00E104B9">
      <w:pgSz w:w="11910" w:h="16840"/>
      <w:pgMar w:top="480" w:right="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254"/>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074378"/>
    <w:multiLevelType w:val="multilevel"/>
    <w:tmpl w:val="260AC6C6"/>
    <w:lvl w:ilvl="0">
      <w:start w:val="2"/>
      <w:numFmt w:val="decimal"/>
      <w:lvlText w:val="%1."/>
      <w:lvlJc w:val="left"/>
      <w:pPr>
        <w:ind w:left="390" w:hanging="39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D9277A"/>
    <w:multiLevelType w:val="hybridMultilevel"/>
    <w:tmpl w:val="4EBAAB14"/>
    <w:lvl w:ilvl="0" w:tplc="623895C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74528E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E656E9"/>
    <w:multiLevelType w:val="multilevel"/>
    <w:tmpl w:val="04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02138D"/>
    <w:multiLevelType w:val="multilevel"/>
    <w:tmpl w:val="0409001F"/>
    <w:numStyleLink w:val="Style5"/>
  </w:abstractNum>
  <w:abstractNum w:abstractNumId="6">
    <w:nsid w:val="397A3D3F"/>
    <w:multiLevelType w:val="multilevel"/>
    <w:tmpl w:val="04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0517BA"/>
    <w:multiLevelType w:val="hybridMultilevel"/>
    <w:tmpl w:val="DBF8767A"/>
    <w:lvl w:ilvl="0" w:tplc="98C8A3C0">
      <w:start w:val="1"/>
      <w:numFmt w:val="upperRoman"/>
      <w:lvlText w:val="%1."/>
      <w:lvlJc w:val="left"/>
      <w:pPr>
        <w:ind w:left="1003" w:hanging="231"/>
      </w:pPr>
      <w:rPr>
        <w:rFonts w:ascii="Times New Roman" w:eastAsia="Times New Roman" w:hAnsi="Times New Roman" w:cs="Times New Roman" w:hint="default"/>
        <w:b/>
        <w:bCs/>
        <w:spacing w:val="-1"/>
        <w:w w:val="99"/>
        <w:sz w:val="26"/>
        <w:szCs w:val="26"/>
        <w:lang w:eastAsia="en-US" w:bidi="ar-SA"/>
      </w:rPr>
    </w:lvl>
    <w:lvl w:ilvl="1" w:tplc="8EFAA82E">
      <w:start w:val="1"/>
      <w:numFmt w:val="decimal"/>
      <w:lvlText w:val="%2."/>
      <w:lvlJc w:val="left"/>
      <w:pPr>
        <w:ind w:left="1598" w:hanging="260"/>
      </w:pPr>
      <w:rPr>
        <w:rFonts w:ascii="Times New Roman" w:eastAsia="Times New Roman" w:hAnsi="Times New Roman" w:cs="Times New Roman" w:hint="default"/>
        <w:w w:val="99"/>
        <w:sz w:val="26"/>
        <w:szCs w:val="26"/>
        <w:lang w:eastAsia="en-US" w:bidi="ar-SA"/>
      </w:rPr>
    </w:lvl>
    <w:lvl w:ilvl="2" w:tplc="7AE41CE2">
      <w:numFmt w:val="bullet"/>
      <w:lvlText w:val="-"/>
      <w:lvlJc w:val="left"/>
      <w:pPr>
        <w:ind w:left="1764" w:hanging="164"/>
      </w:pPr>
      <w:rPr>
        <w:rFonts w:ascii="Times New Roman" w:eastAsia="Times New Roman" w:hAnsi="Times New Roman" w:cs="Times New Roman" w:hint="default"/>
        <w:w w:val="99"/>
        <w:sz w:val="26"/>
        <w:szCs w:val="26"/>
        <w:lang w:eastAsia="en-US" w:bidi="ar-SA"/>
      </w:rPr>
    </w:lvl>
    <w:lvl w:ilvl="3" w:tplc="82080764">
      <w:numFmt w:val="bullet"/>
      <w:lvlText w:val="•"/>
      <w:lvlJc w:val="left"/>
      <w:pPr>
        <w:ind w:left="1760" w:hanging="164"/>
      </w:pPr>
      <w:rPr>
        <w:rFonts w:hint="default"/>
        <w:lang w:eastAsia="en-US" w:bidi="ar-SA"/>
      </w:rPr>
    </w:lvl>
    <w:lvl w:ilvl="4" w:tplc="D9AAFAE8">
      <w:numFmt w:val="bullet"/>
      <w:lvlText w:val="•"/>
      <w:lvlJc w:val="left"/>
      <w:pPr>
        <w:ind w:left="3158" w:hanging="164"/>
      </w:pPr>
      <w:rPr>
        <w:rFonts w:hint="default"/>
        <w:lang w:eastAsia="en-US" w:bidi="ar-SA"/>
      </w:rPr>
    </w:lvl>
    <w:lvl w:ilvl="5" w:tplc="293AE7D4">
      <w:numFmt w:val="bullet"/>
      <w:lvlText w:val="•"/>
      <w:lvlJc w:val="left"/>
      <w:pPr>
        <w:ind w:left="4556" w:hanging="164"/>
      </w:pPr>
      <w:rPr>
        <w:rFonts w:hint="default"/>
        <w:lang w:eastAsia="en-US" w:bidi="ar-SA"/>
      </w:rPr>
    </w:lvl>
    <w:lvl w:ilvl="6" w:tplc="6D56DC58">
      <w:numFmt w:val="bullet"/>
      <w:lvlText w:val="•"/>
      <w:lvlJc w:val="left"/>
      <w:pPr>
        <w:ind w:left="5955" w:hanging="164"/>
      </w:pPr>
      <w:rPr>
        <w:rFonts w:hint="default"/>
        <w:lang w:eastAsia="en-US" w:bidi="ar-SA"/>
      </w:rPr>
    </w:lvl>
    <w:lvl w:ilvl="7" w:tplc="D99827BA">
      <w:numFmt w:val="bullet"/>
      <w:lvlText w:val="•"/>
      <w:lvlJc w:val="left"/>
      <w:pPr>
        <w:ind w:left="7353" w:hanging="164"/>
      </w:pPr>
      <w:rPr>
        <w:rFonts w:hint="default"/>
        <w:lang w:eastAsia="en-US" w:bidi="ar-SA"/>
      </w:rPr>
    </w:lvl>
    <w:lvl w:ilvl="8" w:tplc="8B92FD80">
      <w:numFmt w:val="bullet"/>
      <w:lvlText w:val="•"/>
      <w:lvlJc w:val="left"/>
      <w:pPr>
        <w:ind w:left="8752" w:hanging="164"/>
      </w:pPr>
      <w:rPr>
        <w:rFonts w:hint="default"/>
        <w:lang w:eastAsia="en-US" w:bidi="ar-SA"/>
      </w:rPr>
    </w:lvl>
  </w:abstractNum>
  <w:abstractNum w:abstractNumId="8">
    <w:nsid w:val="41826311"/>
    <w:multiLevelType w:val="multilevel"/>
    <w:tmpl w:val="0409001F"/>
    <w:numStyleLink w:val="Style3"/>
  </w:abstractNum>
  <w:abstractNum w:abstractNumId="9">
    <w:nsid w:val="4E991C28"/>
    <w:multiLevelType w:val="multilevel"/>
    <w:tmpl w:val="0409001F"/>
    <w:numStyleLink w:val="Style1"/>
  </w:abstractNum>
  <w:abstractNum w:abstractNumId="10">
    <w:nsid w:val="519C11CE"/>
    <w:multiLevelType w:val="hybridMultilevel"/>
    <w:tmpl w:val="F0CC6824"/>
    <w:lvl w:ilvl="0" w:tplc="AA8C69AC">
      <w:numFmt w:val="bullet"/>
      <w:lvlText w:val="-"/>
      <w:lvlJc w:val="left"/>
      <w:pPr>
        <w:ind w:left="773" w:hanging="161"/>
      </w:pPr>
      <w:rPr>
        <w:rFonts w:ascii="Times New Roman" w:eastAsia="Times New Roman" w:hAnsi="Times New Roman" w:cs="Times New Roman" w:hint="default"/>
        <w:w w:val="99"/>
        <w:sz w:val="26"/>
        <w:szCs w:val="26"/>
        <w:lang w:eastAsia="en-US" w:bidi="ar-SA"/>
      </w:rPr>
    </w:lvl>
    <w:lvl w:ilvl="1" w:tplc="6C64BF74">
      <w:numFmt w:val="bullet"/>
      <w:lvlText w:val="•"/>
      <w:lvlJc w:val="left"/>
      <w:pPr>
        <w:ind w:left="1856" w:hanging="161"/>
      </w:pPr>
      <w:rPr>
        <w:rFonts w:hint="default"/>
        <w:lang w:eastAsia="en-US" w:bidi="ar-SA"/>
      </w:rPr>
    </w:lvl>
    <w:lvl w:ilvl="2" w:tplc="5250354C">
      <w:numFmt w:val="bullet"/>
      <w:lvlText w:val="•"/>
      <w:lvlJc w:val="left"/>
      <w:pPr>
        <w:ind w:left="2933" w:hanging="161"/>
      </w:pPr>
      <w:rPr>
        <w:rFonts w:hint="default"/>
        <w:lang w:eastAsia="en-US" w:bidi="ar-SA"/>
      </w:rPr>
    </w:lvl>
    <w:lvl w:ilvl="3" w:tplc="0B38B5D8">
      <w:numFmt w:val="bullet"/>
      <w:lvlText w:val="•"/>
      <w:lvlJc w:val="left"/>
      <w:pPr>
        <w:ind w:left="4010" w:hanging="161"/>
      </w:pPr>
      <w:rPr>
        <w:rFonts w:hint="default"/>
        <w:lang w:eastAsia="en-US" w:bidi="ar-SA"/>
      </w:rPr>
    </w:lvl>
    <w:lvl w:ilvl="4" w:tplc="CA1AC08C">
      <w:numFmt w:val="bullet"/>
      <w:lvlText w:val="•"/>
      <w:lvlJc w:val="left"/>
      <w:pPr>
        <w:ind w:left="5087" w:hanging="161"/>
      </w:pPr>
      <w:rPr>
        <w:rFonts w:hint="default"/>
        <w:lang w:eastAsia="en-US" w:bidi="ar-SA"/>
      </w:rPr>
    </w:lvl>
    <w:lvl w:ilvl="5" w:tplc="49E8D3DA">
      <w:numFmt w:val="bullet"/>
      <w:lvlText w:val="•"/>
      <w:lvlJc w:val="left"/>
      <w:pPr>
        <w:ind w:left="6164" w:hanging="161"/>
      </w:pPr>
      <w:rPr>
        <w:rFonts w:hint="default"/>
        <w:lang w:eastAsia="en-US" w:bidi="ar-SA"/>
      </w:rPr>
    </w:lvl>
    <w:lvl w:ilvl="6" w:tplc="D576CF54">
      <w:numFmt w:val="bullet"/>
      <w:lvlText w:val="•"/>
      <w:lvlJc w:val="left"/>
      <w:pPr>
        <w:ind w:left="7241" w:hanging="161"/>
      </w:pPr>
      <w:rPr>
        <w:rFonts w:hint="default"/>
        <w:lang w:eastAsia="en-US" w:bidi="ar-SA"/>
      </w:rPr>
    </w:lvl>
    <w:lvl w:ilvl="7" w:tplc="687E2724">
      <w:numFmt w:val="bullet"/>
      <w:lvlText w:val="•"/>
      <w:lvlJc w:val="left"/>
      <w:pPr>
        <w:ind w:left="8318" w:hanging="161"/>
      </w:pPr>
      <w:rPr>
        <w:rFonts w:hint="default"/>
        <w:lang w:eastAsia="en-US" w:bidi="ar-SA"/>
      </w:rPr>
    </w:lvl>
    <w:lvl w:ilvl="8" w:tplc="EC6C7596">
      <w:numFmt w:val="bullet"/>
      <w:lvlText w:val="•"/>
      <w:lvlJc w:val="left"/>
      <w:pPr>
        <w:ind w:left="9395" w:hanging="161"/>
      </w:pPr>
      <w:rPr>
        <w:rFonts w:hint="default"/>
        <w:lang w:eastAsia="en-US" w:bidi="ar-SA"/>
      </w:rPr>
    </w:lvl>
  </w:abstractNum>
  <w:abstractNum w:abstractNumId="11">
    <w:nsid w:val="55197773"/>
    <w:multiLevelType w:val="multilevel"/>
    <w:tmpl w:val="0409001F"/>
    <w:numStyleLink w:val="Style4"/>
  </w:abstractNum>
  <w:abstractNum w:abstractNumId="12">
    <w:nsid w:val="571E5BAE"/>
    <w:multiLevelType w:val="multilevel"/>
    <w:tmpl w:val="0409001F"/>
    <w:numStyleLink w:val="Style1"/>
  </w:abstractNum>
  <w:abstractNum w:abstractNumId="13">
    <w:nsid w:val="61EC5766"/>
    <w:multiLevelType w:val="hybridMultilevel"/>
    <w:tmpl w:val="D494F280"/>
    <w:lvl w:ilvl="0" w:tplc="82EE7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EF6C11"/>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5E039F"/>
    <w:multiLevelType w:val="hybridMultilevel"/>
    <w:tmpl w:val="275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5"/>
  </w:num>
  <w:num w:numId="5">
    <w:abstractNumId w:val="12"/>
  </w:num>
  <w:num w:numId="6">
    <w:abstractNumId w:val="0"/>
  </w:num>
  <w:num w:numId="7">
    <w:abstractNumId w:val="3"/>
  </w:num>
  <w:num w:numId="8">
    <w:abstractNumId w:val="9"/>
    <w:lvlOverride w:ilvl="0">
      <w:lvl w:ilvl="0">
        <w:start w:val="1"/>
        <w:numFmt w:val="decimal"/>
        <w:lvlText w:val="%1."/>
        <w:lvlJc w:val="left"/>
        <w:pPr>
          <w:ind w:left="360" w:hanging="360"/>
        </w:pPr>
      </w:lvl>
    </w:lvlOverride>
  </w:num>
  <w:num w:numId="9">
    <w:abstractNumId w:val="13"/>
  </w:num>
  <w:num w:numId="10">
    <w:abstractNumId w:val="8"/>
  </w:num>
  <w:num w:numId="11">
    <w:abstractNumId w:val="14"/>
  </w:num>
  <w:num w:numId="12">
    <w:abstractNumId w:val="11"/>
  </w:num>
  <w:num w:numId="13">
    <w:abstractNumId w:val="4"/>
  </w:num>
  <w:num w:numId="14">
    <w:abstractNumId w:val="5"/>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E104B9"/>
    <w:rsid w:val="000335FE"/>
    <w:rsid w:val="00072923"/>
    <w:rsid w:val="000828AD"/>
    <w:rsid w:val="000A31D0"/>
    <w:rsid w:val="000A7BCB"/>
    <w:rsid w:val="00173956"/>
    <w:rsid w:val="002068F3"/>
    <w:rsid w:val="00287B0C"/>
    <w:rsid w:val="0048077D"/>
    <w:rsid w:val="00590996"/>
    <w:rsid w:val="005E43A4"/>
    <w:rsid w:val="00644B3C"/>
    <w:rsid w:val="00657599"/>
    <w:rsid w:val="00717874"/>
    <w:rsid w:val="00733EF5"/>
    <w:rsid w:val="008A5681"/>
    <w:rsid w:val="00963F52"/>
    <w:rsid w:val="00B61B42"/>
    <w:rsid w:val="00BF7F74"/>
    <w:rsid w:val="00CE56AB"/>
    <w:rsid w:val="00D26533"/>
    <w:rsid w:val="00D50BB5"/>
    <w:rsid w:val="00D5644F"/>
    <w:rsid w:val="00DF0EDB"/>
    <w:rsid w:val="00E104B9"/>
    <w:rsid w:val="00E23762"/>
    <w:rsid w:val="00F4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04B9"/>
    <w:rPr>
      <w:rFonts w:ascii="Times New Roman" w:eastAsia="Times New Roman" w:hAnsi="Times New Roman" w:cs="Times New Roman"/>
    </w:rPr>
  </w:style>
  <w:style w:type="paragraph" w:styleId="Heading1">
    <w:name w:val="heading 1"/>
    <w:basedOn w:val="Normal"/>
    <w:uiPriority w:val="1"/>
    <w:qFormat/>
    <w:rsid w:val="00E104B9"/>
    <w:pPr>
      <w:spacing w:before="6" w:line="296" w:lineRule="exact"/>
      <w:ind w:left="1003" w:hanging="433"/>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04B9"/>
    <w:pPr>
      <w:ind w:left="773" w:firstLine="566"/>
      <w:jc w:val="both"/>
    </w:pPr>
    <w:rPr>
      <w:sz w:val="26"/>
      <w:szCs w:val="26"/>
    </w:rPr>
  </w:style>
  <w:style w:type="paragraph" w:styleId="ListParagraph">
    <w:name w:val="List Paragraph"/>
    <w:basedOn w:val="Normal"/>
    <w:uiPriority w:val="1"/>
    <w:qFormat/>
    <w:rsid w:val="00E104B9"/>
    <w:pPr>
      <w:ind w:left="773" w:firstLine="566"/>
      <w:jc w:val="both"/>
    </w:pPr>
  </w:style>
  <w:style w:type="paragraph" w:customStyle="1" w:styleId="TableParagraph">
    <w:name w:val="Table Paragraph"/>
    <w:basedOn w:val="Normal"/>
    <w:uiPriority w:val="1"/>
    <w:qFormat/>
    <w:rsid w:val="00E104B9"/>
    <w:pPr>
      <w:jc w:val="center"/>
    </w:pPr>
  </w:style>
  <w:style w:type="character" w:styleId="Hyperlink">
    <w:name w:val="Hyperlink"/>
    <w:basedOn w:val="DefaultParagraphFont"/>
    <w:uiPriority w:val="99"/>
    <w:unhideWhenUsed/>
    <w:rsid w:val="00D50BB5"/>
    <w:rPr>
      <w:color w:val="0000FF"/>
      <w:u w:val="single"/>
    </w:rPr>
  </w:style>
  <w:style w:type="table" w:styleId="TableGrid">
    <w:name w:val="Table Grid"/>
    <w:basedOn w:val="TableNormal"/>
    <w:uiPriority w:val="59"/>
    <w:rsid w:val="00B61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1">
    <w:name w:val="Style1"/>
    <w:uiPriority w:val="99"/>
    <w:rsid w:val="000335FE"/>
    <w:pPr>
      <w:numPr>
        <w:numId w:val="6"/>
      </w:numPr>
    </w:pPr>
  </w:style>
  <w:style w:type="numbering" w:customStyle="1" w:styleId="Style2">
    <w:name w:val="Style2"/>
    <w:uiPriority w:val="99"/>
    <w:rsid w:val="00072923"/>
    <w:pPr>
      <w:numPr>
        <w:numId w:val="7"/>
      </w:numPr>
    </w:pPr>
  </w:style>
  <w:style w:type="numbering" w:customStyle="1" w:styleId="Style3">
    <w:name w:val="Style3"/>
    <w:uiPriority w:val="99"/>
    <w:rsid w:val="00072923"/>
    <w:pPr>
      <w:numPr>
        <w:numId w:val="11"/>
      </w:numPr>
    </w:pPr>
  </w:style>
  <w:style w:type="numbering" w:customStyle="1" w:styleId="Style4">
    <w:name w:val="Style4"/>
    <w:uiPriority w:val="99"/>
    <w:rsid w:val="0048077D"/>
    <w:pPr>
      <w:numPr>
        <w:numId w:val="13"/>
      </w:numPr>
    </w:pPr>
  </w:style>
  <w:style w:type="numbering" w:customStyle="1" w:styleId="Style5">
    <w:name w:val="Style5"/>
    <w:uiPriority w:val="99"/>
    <w:rsid w:val="0048077D"/>
    <w:pPr>
      <w:numPr>
        <w:numId w:val="1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1anvikc.hungyen.edu.vn/" TargetMode="External"/><Relationship Id="rId5" Type="http://schemas.openxmlformats.org/officeDocument/2006/relationships/hyperlink" Target="http://khoaicha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cp:lastModifiedBy>
  <cp:revision>16</cp:revision>
  <dcterms:created xsi:type="dcterms:W3CDTF">2020-03-23T09:45:00Z</dcterms:created>
  <dcterms:modified xsi:type="dcterms:W3CDTF">2020-03-25T14:27:00Z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Microsoft® Word 2016</vt:lpwstr>
  </property>
  <property fmtid="{D5CDD505-2E9C-101B-9397-08002B2CF9AE}" pid="4" name="LastSaved">
    <vt:filetime>2020-03-23T00:00:00Z</vt:filetime>
  </property>
</Properties>
</file>